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F51" w:rsidRDefault="00661F51">
      <w:pPr>
        <w:jc w:val="center"/>
        <w:rPr>
          <w:rFonts w:ascii="STSong" w:hAnsi="STSong" w:cs="STSong" w:hint="eastAsia"/>
          <w:sz w:val="52"/>
          <w:szCs w:val="52"/>
        </w:rPr>
      </w:pPr>
    </w:p>
    <w:p w:rsidR="00661F51" w:rsidRDefault="00921A7A">
      <w:pPr>
        <w:jc w:val="center"/>
        <w:rPr>
          <w:rFonts w:ascii="STSong" w:eastAsia="STSong" w:hAnsi="STSong" w:cs="STSong"/>
          <w:sz w:val="52"/>
          <w:szCs w:val="52"/>
        </w:rPr>
      </w:pPr>
      <w:proofErr w:type="spellStart"/>
      <w:r>
        <w:rPr>
          <w:rFonts w:ascii="STSong" w:eastAsia="STSong" w:hAnsi="STSong" w:cs="STSong"/>
          <w:sz w:val="52"/>
          <w:szCs w:val="52"/>
        </w:rPr>
        <w:t>对账系统</w:t>
      </w:r>
      <w:r w:rsidR="00BF2112">
        <w:rPr>
          <w:rFonts w:ascii="STSong" w:eastAsia="STSong" w:hAnsi="STSong" w:cs="STSong"/>
          <w:sz w:val="52"/>
          <w:szCs w:val="52"/>
        </w:rPr>
        <w:t>-PRD文档</w:t>
      </w:r>
      <w:proofErr w:type="spellEnd"/>
    </w:p>
    <w:p w:rsidR="00661F51" w:rsidRDefault="00661F51">
      <w:pPr>
        <w:jc w:val="center"/>
        <w:rPr>
          <w:rFonts w:ascii="STSong" w:hAnsi="STSong" w:cs="STSong" w:hint="eastAsia"/>
          <w:sz w:val="52"/>
          <w:szCs w:val="52"/>
        </w:rPr>
      </w:pPr>
    </w:p>
    <w:p w:rsidR="00661F51" w:rsidRDefault="00661F51">
      <w:pPr>
        <w:jc w:val="center"/>
        <w:rPr>
          <w:rFonts w:ascii="STSong" w:hAnsi="STSong" w:cs="STSong" w:hint="eastAsia"/>
          <w:sz w:val="52"/>
          <w:szCs w:val="52"/>
        </w:rPr>
      </w:pPr>
    </w:p>
    <w:p w:rsidR="00661F51" w:rsidRDefault="00661F51">
      <w:pPr>
        <w:jc w:val="center"/>
        <w:rPr>
          <w:rFonts w:ascii="STSong" w:hAnsi="STSong" w:cs="STSong" w:hint="eastAsia"/>
          <w:sz w:val="52"/>
          <w:szCs w:val="52"/>
        </w:rPr>
      </w:pPr>
    </w:p>
    <w:p w:rsidR="00661F51" w:rsidRDefault="00661F51">
      <w:pPr>
        <w:jc w:val="center"/>
        <w:rPr>
          <w:rFonts w:ascii="STSong" w:hAnsi="STSong" w:cs="STSong" w:hint="eastAsia"/>
          <w:sz w:val="52"/>
          <w:szCs w:val="52"/>
        </w:rPr>
      </w:pPr>
    </w:p>
    <w:p w:rsidR="00661F51" w:rsidRDefault="00661F51">
      <w:pPr>
        <w:jc w:val="center"/>
        <w:rPr>
          <w:rFonts w:ascii="STSong" w:hAnsi="STSong" w:cs="STSong" w:hint="eastAsia"/>
          <w:sz w:val="52"/>
          <w:szCs w:val="52"/>
        </w:rPr>
      </w:pPr>
    </w:p>
    <w:p w:rsidR="00661F51" w:rsidRDefault="00661F51">
      <w:pPr>
        <w:jc w:val="center"/>
        <w:rPr>
          <w:rFonts w:ascii="STSong" w:hAnsi="STSong" w:cs="STSong" w:hint="eastAsia"/>
          <w:sz w:val="52"/>
          <w:szCs w:val="52"/>
        </w:rPr>
      </w:pPr>
    </w:p>
    <w:p w:rsidR="00661F51" w:rsidRDefault="00661F51">
      <w:pPr>
        <w:jc w:val="center"/>
        <w:rPr>
          <w:rFonts w:ascii="STSong" w:hAnsi="STSong" w:cs="STSong" w:hint="eastAsia"/>
          <w:sz w:val="52"/>
          <w:szCs w:val="52"/>
        </w:rPr>
      </w:pPr>
    </w:p>
    <w:tbl>
      <w:tblPr>
        <w:tblW w:w="6867" w:type="dxa"/>
        <w:tblInd w:w="1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09"/>
        <w:gridCol w:w="1934"/>
        <w:gridCol w:w="1846"/>
        <w:gridCol w:w="1478"/>
      </w:tblGrid>
      <w:tr w:rsidR="00661F51">
        <w:tc>
          <w:tcPr>
            <w:tcW w:w="1609" w:type="dxa"/>
          </w:tcPr>
          <w:p w:rsidR="00661F51" w:rsidRDefault="00BF2112">
            <w:pPr>
              <w:rPr>
                <w:rFonts w:ascii="华文宋体" w:hAnsi="华文宋体" w:cs="华文宋体"/>
                <w:b/>
              </w:rPr>
            </w:pPr>
            <w:proofErr w:type="spellStart"/>
            <w:r>
              <w:rPr>
                <w:rFonts w:ascii="华文宋体" w:eastAsia="华文宋体" w:hAnsi="华文宋体" w:cs="华文宋体" w:hint="eastAsia"/>
                <w:sz w:val="32"/>
                <w:szCs w:val="32"/>
              </w:rPr>
              <w:t>编写单位</w:t>
            </w:r>
            <w:proofErr w:type="spellEnd"/>
          </w:p>
        </w:tc>
        <w:tc>
          <w:tcPr>
            <w:tcW w:w="5258" w:type="dxa"/>
            <w:gridSpan w:val="3"/>
          </w:tcPr>
          <w:p w:rsidR="00661F51" w:rsidRDefault="00BF2112">
            <w:pPr>
              <w:rPr>
                <w:rFonts w:ascii="华文宋体" w:hAnsi="华文宋体" w:cs="华文宋体"/>
                <w:b/>
                <w:bCs/>
              </w:rPr>
            </w:pPr>
            <w:proofErr w:type="spellStart"/>
            <w:r>
              <w:rPr>
                <w:rFonts w:ascii="华文宋体" w:eastAsia="华文宋体" w:hAnsi="华文宋体" w:cs="华文宋体" w:hint="eastAsia"/>
                <w:sz w:val="32"/>
                <w:szCs w:val="32"/>
              </w:rPr>
              <w:t>成都蜀江湖科技有限公司</w:t>
            </w:r>
            <w:proofErr w:type="spellEnd"/>
          </w:p>
        </w:tc>
      </w:tr>
      <w:tr w:rsidR="00661F51">
        <w:tc>
          <w:tcPr>
            <w:tcW w:w="1609" w:type="dxa"/>
          </w:tcPr>
          <w:p w:rsidR="00661F51" w:rsidRDefault="00BF2112">
            <w:pPr>
              <w:rPr>
                <w:rFonts w:ascii="华文宋体" w:hAnsi="华文宋体" w:cs="华文宋体"/>
                <w:b/>
                <w:bCs/>
              </w:rPr>
            </w:pPr>
            <w:proofErr w:type="spellStart"/>
            <w:r>
              <w:rPr>
                <w:rFonts w:ascii="华文宋体" w:eastAsia="华文宋体" w:hAnsi="华文宋体" w:cs="华文宋体" w:hint="eastAsia"/>
                <w:sz w:val="32"/>
                <w:szCs w:val="32"/>
              </w:rPr>
              <w:t>生效日期</w:t>
            </w:r>
            <w:proofErr w:type="spellEnd"/>
          </w:p>
        </w:tc>
        <w:tc>
          <w:tcPr>
            <w:tcW w:w="5258" w:type="dxa"/>
            <w:gridSpan w:val="3"/>
          </w:tcPr>
          <w:p w:rsidR="00661F51" w:rsidRDefault="00BF2112" w:rsidP="00921A7A">
            <w:pPr>
              <w:rPr>
                <w:rFonts w:ascii="华文宋体" w:hAnsi="华文宋体" w:cs="华文宋体"/>
                <w:b/>
                <w:bCs/>
              </w:rPr>
            </w:pPr>
            <w:r>
              <w:rPr>
                <w:rFonts w:ascii="华文宋体" w:eastAsia="华文宋体" w:hAnsi="华文宋体" w:cs="华文宋体" w:hint="eastAsia"/>
                <w:sz w:val="32"/>
                <w:szCs w:val="32"/>
              </w:rPr>
              <w:t>2025年0</w:t>
            </w:r>
            <w:r w:rsidR="00921A7A">
              <w:rPr>
                <w:rFonts w:ascii="华文宋体" w:eastAsia="华文宋体" w:hAnsi="华文宋体" w:cs="华文宋体" w:hint="eastAsia"/>
                <w:sz w:val="32"/>
                <w:szCs w:val="32"/>
                <w:lang w:eastAsia="zh-CN"/>
              </w:rPr>
              <w:t>5</w:t>
            </w:r>
            <w:r>
              <w:rPr>
                <w:rFonts w:ascii="华文宋体" w:eastAsia="华文宋体" w:hAnsi="华文宋体" w:cs="华文宋体" w:hint="eastAsia"/>
                <w:sz w:val="32"/>
                <w:szCs w:val="32"/>
              </w:rPr>
              <w:t>月</w:t>
            </w:r>
            <w:r w:rsidR="00921A7A">
              <w:rPr>
                <w:rFonts w:ascii="华文宋体" w:eastAsia="华文宋体" w:hAnsi="华文宋体" w:cs="华文宋体" w:hint="eastAsia"/>
                <w:sz w:val="32"/>
                <w:szCs w:val="32"/>
                <w:lang w:eastAsia="zh-CN"/>
              </w:rPr>
              <w:t>06</w:t>
            </w:r>
            <w:r>
              <w:rPr>
                <w:rFonts w:ascii="华文宋体" w:eastAsia="华文宋体" w:hAnsi="华文宋体" w:cs="华文宋体" w:hint="eastAsia"/>
                <w:sz w:val="32"/>
                <w:szCs w:val="32"/>
              </w:rPr>
              <w:t>日</w:t>
            </w:r>
          </w:p>
        </w:tc>
      </w:tr>
      <w:tr w:rsidR="00661F51">
        <w:tc>
          <w:tcPr>
            <w:tcW w:w="1609" w:type="dxa"/>
          </w:tcPr>
          <w:p w:rsidR="00661F51" w:rsidRDefault="00BF2112">
            <w:pPr>
              <w:rPr>
                <w:rFonts w:ascii="华文宋体" w:hAnsi="华文宋体" w:cs="华文宋体"/>
                <w:b/>
                <w:bCs/>
              </w:rPr>
            </w:pPr>
            <w:proofErr w:type="spellStart"/>
            <w:r>
              <w:rPr>
                <w:rFonts w:ascii="华文宋体" w:eastAsia="华文宋体" w:hAnsi="华文宋体" w:cs="华文宋体" w:hint="eastAsia"/>
                <w:sz w:val="32"/>
                <w:szCs w:val="32"/>
              </w:rPr>
              <w:t>编写人</w:t>
            </w:r>
            <w:proofErr w:type="spellEnd"/>
          </w:p>
        </w:tc>
        <w:tc>
          <w:tcPr>
            <w:tcW w:w="1934" w:type="dxa"/>
          </w:tcPr>
          <w:p w:rsidR="00661F51" w:rsidRDefault="00921A7A">
            <w:pPr>
              <w:rPr>
                <w:rFonts w:ascii="华文宋体" w:hAnsi="华文宋体" w:cs="华文宋体"/>
                <w:b/>
                <w:bCs/>
                <w:lang w:eastAsia="zh-CN"/>
              </w:rPr>
            </w:pPr>
            <w:r>
              <w:rPr>
                <w:rFonts w:ascii="华文宋体" w:eastAsia="华文宋体" w:hAnsi="华文宋体" w:cs="华文宋体" w:hint="eastAsia"/>
                <w:sz w:val="32"/>
                <w:szCs w:val="32"/>
                <w:lang w:eastAsia="zh-CN"/>
              </w:rPr>
              <w:t>KANO</w:t>
            </w:r>
          </w:p>
        </w:tc>
        <w:tc>
          <w:tcPr>
            <w:tcW w:w="1846" w:type="dxa"/>
          </w:tcPr>
          <w:p w:rsidR="00661F51" w:rsidRDefault="00BF2112">
            <w:pPr>
              <w:rPr>
                <w:rFonts w:ascii="华文宋体" w:hAnsi="华文宋体" w:cs="华文宋体"/>
                <w:b/>
                <w:bCs/>
              </w:rPr>
            </w:pPr>
            <w:proofErr w:type="spellStart"/>
            <w:r>
              <w:rPr>
                <w:rFonts w:ascii="华文宋体" w:eastAsia="华文宋体" w:hAnsi="华文宋体" w:cs="华文宋体" w:hint="eastAsia"/>
                <w:sz w:val="32"/>
                <w:szCs w:val="32"/>
              </w:rPr>
              <w:t>文档密级</w:t>
            </w:r>
            <w:proofErr w:type="spellEnd"/>
          </w:p>
        </w:tc>
        <w:tc>
          <w:tcPr>
            <w:tcW w:w="1478" w:type="dxa"/>
          </w:tcPr>
          <w:p w:rsidR="00661F51" w:rsidRDefault="00BF2112">
            <w:pPr>
              <w:rPr>
                <w:rFonts w:ascii="华文宋体" w:hAnsi="华文宋体" w:cs="华文宋体"/>
                <w:b/>
                <w:bCs/>
              </w:rPr>
            </w:pPr>
            <w:proofErr w:type="spellStart"/>
            <w:r>
              <w:rPr>
                <w:rFonts w:ascii="华文宋体" w:eastAsia="华文宋体" w:hAnsi="华文宋体" w:cs="华文宋体" w:hint="eastAsia"/>
                <w:sz w:val="32"/>
                <w:szCs w:val="32"/>
              </w:rPr>
              <w:t>内部</w:t>
            </w:r>
            <w:proofErr w:type="spellEnd"/>
          </w:p>
        </w:tc>
      </w:tr>
    </w:tbl>
    <w:p w:rsidR="00661F51" w:rsidRDefault="00661F51">
      <w:pPr>
        <w:jc w:val="center"/>
        <w:rPr>
          <w:rFonts w:ascii="STSong" w:hAnsi="STSong" w:cs="STSong" w:hint="eastAsia"/>
          <w:sz w:val="52"/>
          <w:szCs w:val="52"/>
        </w:rPr>
      </w:pPr>
    </w:p>
    <w:p w:rsidR="00661F51" w:rsidRDefault="00661F51"/>
    <w:p w:rsidR="00661F51" w:rsidRDefault="00661F51"/>
    <w:p w:rsidR="00661F51" w:rsidRDefault="00661F51"/>
    <w:p w:rsidR="00661F51" w:rsidRDefault="00BF2112">
      <w:pPr>
        <w:jc w:val="center"/>
        <w:rPr>
          <w:rFonts w:ascii="宋体" w:hAnsi="宋体"/>
          <w:sz w:val="44"/>
        </w:rPr>
      </w:pPr>
      <w:proofErr w:type="spellStart"/>
      <w:r>
        <w:rPr>
          <w:rFonts w:ascii="宋体" w:hAnsi="宋体" w:hint="eastAsia"/>
          <w:sz w:val="44"/>
        </w:rPr>
        <w:t>修订历史</w:t>
      </w:r>
      <w:proofErr w:type="spellEnd"/>
    </w:p>
    <w:tbl>
      <w:tblPr>
        <w:tblpPr w:leftFromText="180" w:rightFromText="180" w:vertAnchor="text" w:horzAnchor="page" w:tblpX="1707" w:tblpY="65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8"/>
        <w:gridCol w:w="840"/>
        <w:gridCol w:w="2970"/>
        <w:gridCol w:w="1290"/>
        <w:gridCol w:w="1192"/>
        <w:gridCol w:w="1542"/>
      </w:tblGrid>
      <w:tr w:rsidR="00661F51">
        <w:trPr>
          <w:trHeight w:val="409"/>
        </w:trPr>
        <w:tc>
          <w:tcPr>
            <w:tcW w:w="688" w:type="dxa"/>
            <w:shd w:val="clear" w:color="FFFFFF" w:fill="E6E6E6"/>
            <w:vAlign w:val="center"/>
          </w:tcPr>
          <w:p w:rsidR="00661F51" w:rsidRDefault="00BF2112">
            <w:pPr>
              <w:jc w:val="center"/>
              <w:rPr>
                <w:rFonts w:ascii="华文宋体" w:hAnsi="华文宋体" w:cs="华文宋体"/>
              </w:rPr>
            </w:pPr>
            <w:proofErr w:type="spellStart"/>
            <w:r>
              <w:rPr>
                <w:rFonts w:ascii="华文宋体" w:eastAsia="华文宋体" w:hAnsi="华文宋体" w:cs="华文宋体" w:hint="eastAsia"/>
              </w:rPr>
              <w:t>序号</w:t>
            </w:r>
            <w:proofErr w:type="spellEnd"/>
          </w:p>
        </w:tc>
        <w:tc>
          <w:tcPr>
            <w:tcW w:w="840" w:type="dxa"/>
            <w:shd w:val="clear" w:color="FFFFFF" w:fill="E6E6E6"/>
            <w:vAlign w:val="center"/>
          </w:tcPr>
          <w:p w:rsidR="00661F51" w:rsidRDefault="00BF2112">
            <w:pPr>
              <w:jc w:val="center"/>
              <w:rPr>
                <w:rFonts w:ascii="华文宋体" w:hAnsi="华文宋体" w:cs="华文宋体"/>
              </w:rPr>
            </w:pPr>
            <w:proofErr w:type="spellStart"/>
            <w:r>
              <w:rPr>
                <w:rFonts w:ascii="华文宋体" w:eastAsia="华文宋体" w:hAnsi="华文宋体" w:cs="华文宋体" w:hint="eastAsia"/>
              </w:rPr>
              <w:t>版本</w:t>
            </w:r>
            <w:proofErr w:type="spellEnd"/>
          </w:p>
        </w:tc>
        <w:tc>
          <w:tcPr>
            <w:tcW w:w="2970" w:type="dxa"/>
            <w:shd w:val="clear" w:color="FFFFFF" w:fill="E6E6E6"/>
            <w:vAlign w:val="center"/>
          </w:tcPr>
          <w:p w:rsidR="00661F51" w:rsidRDefault="00BF2112">
            <w:pPr>
              <w:jc w:val="center"/>
              <w:rPr>
                <w:rFonts w:ascii="华文宋体" w:hAnsi="华文宋体" w:cs="华文宋体"/>
              </w:rPr>
            </w:pPr>
            <w:proofErr w:type="spellStart"/>
            <w:r>
              <w:rPr>
                <w:rFonts w:ascii="华文宋体" w:eastAsia="华文宋体" w:hAnsi="华文宋体" w:cs="华文宋体" w:hint="eastAsia"/>
              </w:rPr>
              <w:t>编写</w:t>
            </w:r>
            <w:proofErr w:type="spellEnd"/>
            <w:r>
              <w:rPr>
                <w:rFonts w:ascii="华文宋体" w:eastAsia="华文宋体" w:hAnsi="华文宋体" w:cs="华文宋体" w:hint="eastAsia"/>
              </w:rPr>
              <w:t>/</w:t>
            </w:r>
            <w:proofErr w:type="spellStart"/>
            <w:r>
              <w:rPr>
                <w:rFonts w:ascii="华文宋体" w:eastAsia="华文宋体" w:hAnsi="华文宋体" w:cs="华文宋体" w:hint="eastAsia"/>
              </w:rPr>
              <w:t>修订说明</w:t>
            </w:r>
            <w:proofErr w:type="spellEnd"/>
          </w:p>
        </w:tc>
        <w:tc>
          <w:tcPr>
            <w:tcW w:w="1290" w:type="dxa"/>
            <w:shd w:val="clear" w:color="FFFFFF" w:fill="E6E6E6"/>
            <w:vAlign w:val="center"/>
          </w:tcPr>
          <w:p w:rsidR="00661F51" w:rsidRDefault="00BF2112">
            <w:pPr>
              <w:jc w:val="center"/>
              <w:rPr>
                <w:rFonts w:ascii="华文宋体" w:hAnsi="华文宋体" w:cs="华文宋体"/>
              </w:rPr>
            </w:pPr>
            <w:proofErr w:type="spellStart"/>
            <w:r>
              <w:rPr>
                <w:rFonts w:ascii="华文宋体" w:eastAsia="华文宋体" w:hAnsi="华文宋体" w:cs="华文宋体" w:hint="eastAsia"/>
              </w:rPr>
              <w:t>修订人</w:t>
            </w:r>
            <w:proofErr w:type="spellEnd"/>
          </w:p>
        </w:tc>
        <w:tc>
          <w:tcPr>
            <w:tcW w:w="1192" w:type="dxa"/>
            <w:shd w:val="clear" w:color="FFFFFF" w:fill="E6E6E6"/>
            <w:vAlign w:val="center"/>
          </w:tcPr>
          <w:p w:rsidR="00661F51" w:rsidRDefault="00BF2112">
            <w:pPr>
              <w:jc w:val="center"/>
              <w:rPr>
                <w:rFonts w:ascii="华文宋体" w:hAnsi="华文宋体" w:cs="华文宋体"/>
              </w:rPr>
            </w:pPr>
            <w:proofErr w:type="spellStart"/>
            <w:r>
              <w:rPr>
                <w:rFonts w:ascii="华文宋体" w:eastAsia="华文宋体" w:hAnsi="华文宋体" w:cs="华文宋体" w:hint="eastAsia"/>
              </w:rPr>
              <w:t>修订日期</w:t>
            </w:r>
            <w:proofErr w:type="spellEnd"/>
          </w:p>
        </w:tc>
        <w:tc>
          <w:tcPr>
            <w:tcW w:w="1542" w:type="dxa"/>
            <w:shd w:val="clear" w:color="FFFFFF" w:fill="E6E6E6"/>
            <w:vAlign w:val="center"/>
          </w:tcPr>
          <w:p w:rsidR="00661F51" w:rsidRDefault="00BF2112">
            <w:pPr>
              <w:jc w:val="center"/>
              <w:rPr>
                <w:rFonts w:ascii="华文宋体" w:hAnsi="华文宋体" w:cs="华文宋体"/>
              </w:rPr>
            </w:pPr>
            <w:proofErr w:type="spellStart"/>
            <w:r>
              <w:rPr>
                <w:rFonts w:ascii="华文宋体" w:eastAsia="华文宋体" w:hAnsi="华文宋体" w:cs="华文宋体" w:hint="eastAsia"/>
              </w:rPr>
              <w:t>备注</w:t>
            </w:r>
            <w:proofErr w:type="spellEnd"/>
          </w:p>
        </w:tc>
      </w:tr>
      <w:tr w:rsidR="00661F51">
        <w:trPr>
          <w:trHeight w:val="452"/>
        </w:trPr>
        <w:tc>
          <w:tcPr>
            <w:tcW w:w="688" w:type="dxa"/>
            <w:vAlign w:val="center"/>
          </w:tcPr>
          <w:p w:rsidR="00661F51" w:rsidRDefault="00BF2112">
            <w:pPr>
              <w:spacing w:line="240" w:lineRule="auto"/>
              <w:jc w:val="center"/>
              <w:rPr>
                <w:rFonts w:ascii="华文宋体" w:hAnsi="华文宋体" w:cs="华文宋体"/>
              </w:rPr>
            </w:pPr>
            <w:r>
              <w:rPr>
                <w:rFonts w:ascii="华文宋体" w:eastAsia="华文宋体" w:hAnsi="华文宋体" w:cs="华文宋体" w:hint="eastAsia"/>
              </w:rPr>
              <w:t>1</w:t>
            </w:r>
          </w:p>
        </w:tc>
        <w:tc>
          <w:tcPr>
            <w:tcW w:w="840" w:type="dxa"/>
            <w:vAlign w:val="center"/>
          </w:tcPr>
          <w:p w:rsidR="00661F51" w:rsidRDefault="00BF2112">
            <w:pPr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1.0</w:t>
            </w:r>
          </w:p>
        </w:tc>
        <w:tc>
          <w:tcPr>
            <w:tcW w:w="2970" w:type="dxa"/>
            <w:vAlign w:val="center"/>
          </w:tcPr>
          <w:p w:rsidR="00661F51" w:rsidRDefault="00BF2112">
            <w:pPr>
              <w:spacing w:line="240" w:lineRule="auto"/>
              <w:jc w:val="center"/>
              <w:rPr>
                <w:rFonts w:ascii="宋体" w:hAnsi="宋体" w:cs="宋体"/>
              </w:rPr>
            </w:pPr>
            <w:proofErr w:type="spellStart"/>
            <w:r>
              <w:rPr>
                <w:rFonts w:ascii="宋体" w:eastAsia="宋体" w:hAnsi="宋体" w:cs="宋体" w:hint="eastAsia"/>
              </w:rPr>
              <w:t>撰写需求文档</w:t>
            </w:r>
            <w:proofErr w:type="spellEnd"/>
          </w:p>
        </w:tc>
        <w:tc>
          <w:tcPr>
            <w:tcW w:w="1290" w:type="dxa"/>
            <w:vAlign w:val="center"/>
          </w:tcPr>
          <w:p w:rsidR="00661F51" w:rsidRDefault="00BF2112">
            <w:pPr>
              <w:spacing w:line="240" w:lineRule="auto"/>
              <w:jc w:val="center"/>
              <w:rPr>
                <w:rFonts w:ascii="宋体" w:hAnsi="宋体" w:cs="宋体"/>
              </w:rPr>
            </w:pPr>
            <w:proofErr w:type="spellStart"/>
            <w:r>
              <w:rPr>
                <w:rFonts w:ascii="宋体" w:eastAsia="宋体" w:hAnsi="宋体" w:cs="宋体" w:hint="eastAsia"/>
              </w:rPr>
              <w:t>周驰怡</w:t>
            </w:r>
            <w:proofErr w:type="spellEnd"/>
          </w:p>
        </w:tc>
        <w:tc>
          <w:tcPr>
            <w:tcW w:w="1192" w:type="dxa"/>
            <w:vAlign w:val="center"/>
          </w:tcPr>
          <w:p w:rsidR="00661F51" w:rsidRDefault="00BF2112">
            <w:pPr>
              <w:spacing w:line="24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eastAsia="宋体" w:hAnsi="宋体" w:cs="宋体"/>
              </w:rPr>
              <w:t>4.28</w:t>
            </w:r>
          </w:p>
        </w:tc>
        <w:tc>
          <w:tcPr>
            <w:tcW w:w="1542" w:type="dxa"/>
            <w:vAlign w:val="center"/>
          </w:tcPr>
          <w:p w:rsidR="00661F51" w:rsidRDefault="00661F51">
            <w:pPr>
              <w:spacing w:line="240" w:lineRule="auto"/>
              <w:jc w:val="center"/>
              <w:rPr>
                <w:rFonts w:ascii="宋体" w:hAnsi="宋体" w:cs="宋体"/>
              </w:rPr>
            </w:pPr>
          </w:p>
        </w:tc>
      </w:tr>
      <w:tr w:rsidR="00661F51">
        <w:trPr>
          <w:trHeight w:val="577"/>
        </w:trPr>
        <w:tc>
          <w:tcPr>
            <w:tcW w:w="688" w:type="dxa"/>
            <w:vAlign w:val="center"/>
          </w:tcPr>
          <w:p w:rsidR="00661F51" w:rsidRDefault="00BF2112">
            <w:pPr>
              <w:spacing w:line="240" w:lineRule="auto"/>
              <w:jc w:val="center"/>
              <w:rPr>
                <w:rFonts w:ascii="华文宋体" w:hAnsi="华文宋体" w:cs="华文宋体"/>
              </w:rPr>
            </w:pPr>
            <w:r>
              <w:rPr>
                <w:rFonts w:ascii="华文宋体" w:eastAsia="华文宋体" w:hAnsi="华文宋体" w:cs="华文宋体" w:hint="eastAsia"/>
              </w:rPr>
              <w:t>2</w:t>
            </w:r>
          </w:p>
        </w:tc>
        <w:tc>
          <w:tcPr>
            <w:tcW w:w="840" w:type="dxa"/>
            <w:vAlign w:val="center"/>
          </w:tcPr>
          <w:p w:rsidR="00661F51" w:rsidRDefault="00661F51">
            <w:pPr>
              <w:spacing w:line="240" w:lineRule="auto"/>
              <w:jc w:val="center"/>
              <w:rPr>
                <w:rFonts w:ascii="华文宋体" w:hAnsi="华文宋体" w:cs="华文宋体"/>
              </w:rPr>
            </w:pPr>
          </w:p>
        </w:tc>
        <w:tc>
          <w:tcPr>
            <w:tcW w:w="2970" w:type="dxa"/>
            <w:vAlign w:val="center"/>
          </w:tcPr>
          <w:p w:rsidR="00661F51" w:rsidRDefault="00661F51">
            <w:pPr>
              <w:spacing w:line="240" w:lineRule="auto"/>
              <w:jc w:val="center"/>
              <w:rPr>
                <w:rFonts w:ascii="华文宋体" w:hAnsi="华文宋体" w:cs="华文宋体"/>
              </w:rPr>
            </w:pPr>
          </w:p>
        </w:tc>
        <w:tc>
          <w:tcPr>
            <w:tcW w:w="1290" w:type="dxa"/>
            <w:vAlign w:val="center"/>
          </w:tcPr>
          <w:p w:rsidR="00661F51" w:rsidRDefault="00661F51">
            <w:pPr>
              <w:spacing w:line="240" w:lineRule="auto"/>
              <w:jc w:val="center"/>
              <w:rPr>
                <w:rFonts w:ascii="华文宋体" w:hAnsi="华文宋体" w:cs="华文宋体"/>
              </w:rPr>
            </w:pPr>
          </w:p>
        </w:tc>
        <w:tc>
          <w:tcPr>
            <w:tcW w:w="1192" w:type="dxa"/>
            <w:vAlign w:val="center"/>
          </w:tcPr>
          <w:p w:rsidR="00661F51" w:rsidRDefault="00661F51">
            <w:pPr>
              <w:spacing w:line="240" w:lineRule="auto"/>
              <w:jc w:val="center"/>
              <w:rPr>
                <w:rFonts w:ascii="华文宋体" w:hAnsi="华文宋体" w:cs="华文宋体"/>
              </w:rPr>
            </w:pPr>
          </w:p>
        </w:tc>
        <w:tc>
          <w:tcPr>
            <w:tcW w:w="1542" w:type="dxa"/>
            <w:vAlign w:val="center"/>
          </w:tcPr>
          <w:p w:rsidR="00661F51" w:rsidRDefault="00661F51">
            <w:pPr>
              <w:spacing w:line="240" w:lineRule="auto"/>
              <w:jc w:val="center"/>
              <w:rPr>
                <w:rFonts w:ascii="华文宋体" w:hAnsi="华文宋体" w:cs="华文宋体"/>
              </w:rPr>
            </w:pPr>
          </w:p>
        </w:tc>
      </w:tr>
      <w:tr w:rsidR="00661F51">
        <w:trPr>
          <w:trHeight w:val="392"/>
        </w:trPr>
        <w:tc>
          <w:tcPr>
            <w:tcW w:w="688" w:type="dxa"/>
            <w:vAlign w:val="center"/>
          </w:tcPr>
          <w:p w:rsidR="00661F51" w:rsidRDefault="00661F51">
            <w:pPr>
              <w:spacing w:line="240" w:lineRule="auto"/>
              <w:jc w:val="center"/>
              <w:rPr>
                <w:rFonts w:ascii="华文宋体" w:hAnsi="华文宋体" w:cs="华文宋体"/>
              </w:rPr>
            </w:pPr>
          </w:p>
        </w:tc>
        <w:tc>
          <w:tcPr>
            <w:tcW w:w="840" w:type="dxa"/>
            <w:vAlign w:val="center"/>
          </w:tcPr>
          <w:p w:rsidR="00661F51" w:rsidRDefault="00661F51">
            <w:pPr>
              <w:spacing w:line="240" w:lineRule="auto"/>
              <w:jc w:val="center"/>
              <w:rPr>
                <w:rFonts w:ascii="华文宋体" w:hAnsi="华文宋体" w:cs="华文宋体"/>
              </w:rPr>
            </w:pPr>
          </w:p>
        </w:tc>
        <w:tc>
          <w:tcPr>
            <w:tcW w:w="2970" w:type="dxa"/>
            <w:vAlign w:val="center"/>
          </w:tcPr>
          <w:p w:rsidR="00661F51" w:rsidRDefault="00661F51">
            <w:pPr>
              <w:spacing w:line="240" w:lineRule="auto"/>
              <w:jc w:val="center"/>
              <w:rPr>
                <w:rFonts w:ascii="华文宋体" w:hAnsi="华文宋体" w:cs="华文宋体"/>
              </w:rPr>
            </w:pPr>
          </w:p>
        </w:tc>
        <w:tc>
          <w:tcPr>
            <w:tcW w:w="1290" w:type="dxa"/>
            <w:vAlign w:val="center"/>
          </w:tcPr>
          <w:p w:rsidR="00661F51" w:rsidRDefault="00661F51">
            <w:pPr>
              <w:spacing w:line="240" w:lineRule="auto"/>
              <w:jc w:val="center"/>
              <w:rPr>
                <w:rFonts w:ascii="华文宋体" w:hAnsi="华文宋体" w:cs="华文宋体"/>
              </w:rPr>
            </w:pPr>
          </w:p>
        </w:tc>
        <w:tc>
          <w:tcPr>
            <w:tcW w:w="1192" w:type="dxa"/>
            <w:vAlign w:val="center"/>
          </w:tcPr>
          <w:p w:rsidR="00661F51" w:rsidRDefault="00661F51">
            <w:pPr>
              <w:spacing w:line="240" w:lineRule="auto"/>
              <w:jc w:val="center"/>
              <w:rPr>
                <w:rFonts w:ascii="华文宋体" w:hAnsi="华文宋体" w:cs="华文宋体"/>
                <w:color w:val="FF0000"/>
              </w:rPr>
            </w:pPr>
          </w:p>
        </w:tc>
        <w:tc>
          <w:tcPr>
            <w:tcW w:w="1542" w:type="dxa"/>
            <w:vAlign w:val="center"/>
          </w:tcPr>
          <w:p w:rsidR="00661F51" w:rsidRDefault="00661F51">
            <w:pPr>
              <w:pStyle w:val="11"/>
              <w:spacing w:line="240" w:lineRule="auto"/>
              <w:jc w:val="center"/>
              <w:rPr>
                <w:rFonts w:ascii="华文宋体" w:hAnsi="华文宋体" w:cs="华文宋体"/>
              </w:rPr>
            </w:pPr>
          </w:p>
        </w:tc>
      </w:tr>
    </w:tbl>
    <w:p w:rsidR="00661F51" w:rsidRDefault="00661F51">
      <w:pPr>
        <w:jc w:val="center"/>
        <w:rPr>
          <w:rFonts w:ascii="宋体" w:hAnsi="宋体"/>
          <w:b/>
          <w:bCs/>
          <w:sz w:val="44"/>
        </w:rPr>
      </w:pPr>
    </w:p>
    <w:p w:rsidR="00661F51" w:rsidRDefault="00661F51">
      <w:pPr>
        <w:ind w:firstLine="361"/>
        <w:rPr>
          <w:rFonts w:ascii="宋体" w:hAnsi="宋体"/>
          <w:b/>
          <w:smallCaps/>
          <w:sz w:val="18"/>
        </w:rPr>
      </w:pPr>
    </w:p>
    <w:p w:rsidR="00661F51" w:rsidRDefault="00661F51">
      <w:pPr>
        <w:ind w:firstLine="361"/>
        <w:rPr>
          <w:rFonts w:ascii="宋体" w:hAnsi="宋体"/>
          <w:b/>
          <w:bCs/>
          <w:smallCaps/>
          <w:sz w:val="18"/>
          <w:szCs w:val="18"/>
        </w:rPr>
      </w:pPr>
    </w:p>
    <w:p w:rsidR="00661F51" w:rsidRDefault="00661F51">
      <w:pPr>
        <w:ind w:firstLine="361"/>
        <w:rPr>
          <w:rFonts w:ascii="宋体" w:hAnsi="宋体"/>
          <w:b/>
          <w:bCs/>
          <w:smallCaps/>
          <w:sz w:val="18"/>
          <w:szCs w:val="18"/>
        </w:rPr>
      </w:pPr>
    </w:p>
    <w:p w:rsidR="00661F51" w:rsidRDefault="00661F51">
      <w:pPr>
        <w:ind w:firstLine="361"/>
        <w:rPr>
          <w:rFonts w:ascii="宋体" w:hAnsi="宋体"/>
          <w:b/>
          <w:bCs/>
          <w:smallCaps/>
          <w:sz w:val="18"/>
          <w:szCs w:val="18"/>
        </w:rPr>
      </w:pPr>
    </w:p>
    <w:p w:rsidR="00661F51" w:rsidRDefault="00661F51">
      <w:pPr>
        <w:ind w:firstLine="361"/>
        <w:rPr>
          <w:rFonts w:ascii="宋体" w:hAnsi="宋体"/>
          <w:b/>
          <w:bCs/>
          <w:smallCaps/>
          <w:sz w:val="18"/>
          <w:szCs w:val="18"/>
        </w:rPr>
      </w:pPr>
    </w:p>
    <w:p w:rsidR="00661F51" w:rsidRDefault="00661F51">
      <w:pPr>
        <w:ind w:firstLine="361"/>
        <w:rPr>
          <w:rFonts w:ascii="宋体" w:hAnsi="宋体"/>
          <w:b/>
          <w:bCs/>
          <w:smallCaps/>
          <w:sz w:val="18"/>
          <w:szCs w:val="18"/>
        </w:rPr>
      </w:pPr>
    </w:p>
    <w:p w:rsidR="00661F51" w:rsidRDefault="00661F51">
      <w:pPr>
        <w:ind w:firstLine="361"/>
        <w:rPr>
          <w:rFonts w:ascii="宋体" w:hAnsi="宋体"/>
          <w:b/>
          <w:bCs/>
          <w:smallCaps/>
          <w:sz w:val="18"/>
          <w:szCs w:val="18"/>
        </w:rPr>
      </w:pPr>
    </w:p>
    <w:p w:rsidR="00661F51" w:rsidRDefault="00BF2112">
      <w:pPr>
        <w:ind w:firstLine="361"/>
        <w:rPr>
          <w:rFonts w:ascii="宋体" w:hAnsi="宋体"/>
          <w:b/>
          <w:bCs/>
          <w:smallCaps/>
          <w:sz w:val="18"/>
          <w:szCs w:val="18"/>
        </w:rPr>
      </w:pPr>
      <w:proofErr w:type="spellStart"/>
      <w:r>
        <w:rPr>
          <w:rFonts w:ascii="宋体" w:hAnsi="宋体" w:hint="eastAsia"/>
          <w:b/>
          <w:smallCaps/>
          <w:sz w:val="18"/>
        </w:rPr>
        <w:t>附注</w:t>
      </w:r>
      <w:proofErr w:type="spellEnd"/>
      <w:r>
        <w:rPr>
          <w:rFonts w:ascii="宋体" w:hAnsi="宋体" w:hint="eastAsia"/>
          <w:b/>
          <w:smallCaps/>
          <w:sz w:val="18"/>
        </w:rPr>
        <w:t>：</w:t>
      </w:r>
    </w:p>
    <w:p w:rsidR="00661F51" w:rsidRDefault="00BF2112">
      <w:pPr>
        <w:ind w:firstLine="361"/>
        <w:rPr>
          <w:rFonts w:ascii="宋体" w:hAnsi="宋体"/>
          <w:sz w:val="18"/>
        </w:rPr>
      </w:pPr>
      <w:r>
        <w:rPr>
          <w:rFonts w:ascii="宋体" w:hAnsi="宋体"/>
          <w:b/>
          <w:smallCaps/>
          <w:sz w:val="18"/>
        </w:rPr>
        <w:t>A</w:t>
      </w:r>
      <w:r>
        <w:rPr>
          <w:rFonts w:ascii="宋体" w:hAnsi="宋体"/>
          <w:smallCaps/>
          <w:sz w:val="18"/>
        </w:rPr>
        <w:t xml:space="preserve"> – </w:t>
      </w:r>
      <w:proofErr w:type="spellStart"/>
      <w:r>
        <w:rPr>
          <w:rFonts w:ascii="宋体" w:hAnsi="宋体" w:hint="eastAsia"/>
          <w:smallCaps/>
          <w:sz w:val="18"/>
        </w:rPr>
        <w:t>增加</w:t>
      </w:r>
      <w:proofErr w:type="spellEnd"/>
      <w:r>
        <w:rPr>
          <w:rFonts w:ascii="宋体" w:hAnsi="宋体"/>
          <w:smallCaps/>
          <w:sz w:val="18"/>
        </w:rPr>
        <w:t xml:space="preserve">     </w:t>
      </w:r>
      <w:r>
        <w:rPr>
          <w:rFonts w:ascii="宋体" w:hAnsi="宋体"/>
          <w:b/>
          <w:smallCaps/>
          <w:sz w:val="18"/>
        </w:rPr>
        <w:t>M</w:t>
      </w:r>
      <w:r>
        <w:rPr>
          <w:rFonts w:ascii="宋体" w:hAnsi="宋体"/>
          <w:sz w:val="18"/>
        </w:rPr>
        <w:t xml:space="preserve"> – </w:t>
      </w:r>
      <w:proofErr w:type="spellStart"/>
      <w:r>
        <w:rPr>
          <w:rFonts w:ascii="宋体" w:hAnsi="宋体" w:hint="eastAsia"/>
          <w:sz w:val="18"/>
        </w:rPr>
        <w:t>修改</w:t>
      </w:r>
      <w:proofErr w:type="spellEnd"/>
      <w:r>
        <w:rPr>
          <w:rFonts w:ascii="宋体" w:hAnsi="宋体"/>
          <w:sz w:val="18"/>
        </w:rPr>
        <w:t xml:space="preserve">     </w:t>
      </w:r>
      <w:r>
        <w:rPr>
          <w:rFonts w:ascii="宋体" w:hAnsi="宋体"/>
          <w:b/>
          <w:sz w:val="18"/>
        </w:rPr>
        <w:t>D</w:t>
      </w:r>
      <w:r>
        <w:rPr>
          <w:rFonts w:ascii="宋体" w:hAnsi="宋体"/>
          <w:sz w:val="18"/>
        </w:rPr>
        <w:t xml:space="preserve"> – </w:t>
      </w:r>
      <w:proofErr w:type="spellStart"/>
      <w:r>
        <w:rPr>
          <w:rFonts w:ascii="宋体" w:hAnsi="宋体" w:hint="eastAsia"/>
          <w:sz w:val="18"/>
        </w:rPr>
        <w:t>删除</w:t>
      </w:r>
      <w:proofErr w:type="spellEnd"/>
    </w:p>
    <w:p w:rsidR="00661F51" w:rsidRDefault="00661F51"/>
    <w:p w:rsidR="00661F51" w:rsidRDefault="00BF2112">
      <w:r>
        <w:br w:type="page" w:clear="all"/>
      </w:r>
    </w:p>
    <w:p w:rsidR="00661F51" w:rsidRDefault="00BF2112">
      <w:pPr>
        <w:pStyle w:val="110"/>
      </w:pPr>
      <w:r>
        <w:lastRenderedPageBreak/>
        <w:t>一</w:t>
      </w:r>
      <w:r>
        <w:rPr>
          <w:rFonts w:hint="eastAsia"/>
        </w:rPr>
        <w:t>、项目概述</w:t>
      </w:r>
    </w:p>
    <w:p w:rsidR="00661F51" w:rsidRDefault="00BF2112">
      <w:pPr>
        <w:pStyle w:val="21"/>
        <w:spacing w:line="360" w:lineRule="auto"/>
      </w:pPr>
      <w:bookmarkStart w:id="0" w:name="_Toc12557"/>
      <w:r>
        <w:rPr>
          <w:rFonts w:hint="eastAsia"/>
        </w:rPr>
        <w:t>1、产品背景</w:t>
      </w:r>
      <w:bookmarkEnd w:id="0"/>
    </w:p>
    <w:p w:rsidR="00B656DD" w:rsidRDefault="00CC36AA" w:rsidP="00B656DD">
      <w:pPr>
        <w:ind w:firstLine="435"/>
        <w:rPr>
          <w:rFonts w:hint="eastAsia"/>
          <w:bCs/>
          <w:iCs/>
          <w:lang w:eastAsia="zh-CN"/>
        </w:rPr>
      </w:pPr>
      <w:r>
        <w:rPr>
          <w:rFonts w:hint="eastAsia"/>
          <w:bCs/>
          <w:iCs/>
          <w:lang w:eastAsia="zh-CN"/>
        </w:rPr>
        <w:t>基于</w:t>
      </w:r>
      <w:r>
        <w:rPr>
          <w:rFonts w:hint="eastAsia"/>
          <w:bCs/>
          <w:iCs/>
          <w:lang w:eastAsia="zh-CN"/>
        </w:rPr>
        <w:t>keystore账户、XDD钱包</w:t>
      </w:r>
      <w:r>
        <w:rPr>
          <w:rFonts w:hint="eastAsia"/>
          <w:bCs/>
          <w:iCs/>
          <w:lang w:eastAsia="zh-CN"/>
        </w:rPr>
        <w:t>中出现的代币数据异常，在出现问题时可以及时报警，通知对应负责人进行问题处理；并且需要支持老板、财务、技术对代币数据进行统计观察，问题溯源。</w:t>
      </w:r>
    </w:p>
    <w:p w:rsidR="00661F51" w:rsidRDefault="00BF2112" w:rsidP="00A921DE">
      <w:pPr>
        <w:pStyle w:val="21"/>
        <w:pBdr>
          <w:left w:val="none" w:sz="4" w:space="7" w:color="000000"/>
        </w:pBdr>
        <w:spacing w:line="360" w:lineRule="auto"/>
      </w:pPr>
      <w:bookmarkStart w:id="1" w:name="_Toc22857"/>
      <w:bookmarkStart w:id="2" w:name="_Toc263324279"/>
      <w:r>
        <w:rPr>
          <w:rFonts w:hint="eastAsia"/>
        </w:rPr>
        <w:t>2、产品概述及目标</w:t>
      </w:r>
      <w:bookmarkEnd w:id="1"/>
    </w:p>
    <w:p w:rsidR="00661F51" w:rsidRDefault="00BF2112">
      <w:pPr>
        <w:ind w:firstLine="420"/>
        <w:rPr>
          <w:lang w:eastAsia="zh-CN"/>
        </w:rPr>
      </w:pPr>
      <w:r>
        <w:rPr>
          <w:rFonts w:hint="eastAsia"/>
          <w:lang w:eastAsia="zh-CN"/>
        </w:rPr>
        <w:t>产品概述：</w:t>
      </w:r>
      <w:bookmarkStart w:id="3" w:name="_Toc49334606"/>
      <w:r w:rsidR="00B216B3">
        <w:rPr>
          <w:rFonts w:hint="eastAsia"/>
          <w:lang w:eastAsia="zh-CN"/>
        </w:rPr>
        <w:t>用于后台管理系统，</w:t>
      </w:r>
      <w:r w:rsidR="00CC36AA">
        <w:rPr>
          <w:rFonts w:hint="eastAsia"/>
          <w:lang w:eastAsia="zh-CN"/>
        </w:rPr>
        <w:t>对</w:t>
      </w:r>
      <w:r w:rsidR="00CC36AA">
        <w:rPr>
          <w:rFonts w:hint="eastAsia"/>
          <w:bCs/>
          <w:iCs/>
          <w:lang w:eastAsia="zh-CN"/>
        </w:rPr>
        <w:t>keystore账户、XDD钱包中代币进行监控，对USR总量、XDD总量、充值提现、代币交易中出现的数据问题进行报警。</w:t>
      </w:r>
    </w:p>
    <w:p w:rsidR="00661F51" w:rsidRDefault="00BF2112" w:rsidP="00B216B3">
      <w:pPr>
        <w:ind w:firstLine="420"/>
        <w:rPr>
          <w:lang w:eastAsia="zh-CN"/>
        </w:rPr>
      </w:pPr>
      <w:r>
        <w:rPr>
          <w:rFonts w:hint="eastAsia"/>
          <w:lang w:eastAsia="zh-CN"/>
        </w:rPr>
        <w:t>目标：</w:t>
      </w:r>
      <w:r w:rsidR="00B216B3">
        <w:rPr>
          <w:rFonts w:hint="eastAsia"/>
          <w:bCs/>
          <w:iCs/>
          <w:lang w:eastAsia="zh-CN"/>
        </w:rPr>
        <w:t>提供代币监控，交易明细，系统警报，警报历史，代币日切的功能方便管理者进行数据溯源和问题排查。</w:t>
      </w:r>
      <w:bookmarkEnd w:id="2"/>
    </w:p>
    <w:p w:rsidR="00661F51" w:rsidRDefault="00BF2112">
      <w:pPr>
        <w:pStyle w:val="21"/>
        <w:spacing w:line="360" w:lineRule="auto"/>
      </w:pPr>
      <w:bookmarkStart w:id="4" w:name="_Toc22186"/>
      <w:r>
        <w:rPr>
          <w:rFonts w:hint="eastAsia"/>
        </w:rPr>
        <w:t>3、阅读对象</w:t>
      </w:r>
      <w:bookmarkEnd w:id="3"/>
    </w:p>
    <w:p w:rsidR="00661F51" w:rsidRDefault="00BF2112">
      <w:pPr>
        <w:rPr>
          <w:i/>
          <w:iCs/>
          <w:lang w:eastAsia="zh-CN"/>
        </w:rPr>
      </w:pPr>
      <w:r>
        <w:rPr>
          <w:rFonts w:hint="eastAsia"/>
          <w:lang w:eastAsia="zh-CN"/>
        </w:rPr>
        <w:t xml:space="preserve">    开发人员、研发总监、UI、用户、测试人员、合作用户及其他与本项目直接相关的责任人。</w:t>
      </w:r>
    </w:p>
    <w:p w:rsidR="00661F51" w:rsidRDefault="00BF2112">
      <w:pPr>
        <w:pStyle w:val="21"/>
        <w:spacing w:line="360" w:lineRule="auto"/>
      </w:pPr>
      <w:bookmarkStart w:id="5" w:name="_Toc825"/>
      <w:bookmarkStart w:id="6" w:name="_Toc263324282"/>
      <w:bookmarkEnd w:id="4"/>
      <w:r>
        <w:rPr>
          <w:rFonts w:hint="eastAsia"/>
        </w:rPr>
        <w:t>4、参考文档</w:t>
      </w:r>
      <w:bookmarkEnd w:id="5"/>
    </w:p>
    <w:p w:rsidR="00661F51" w:rsidRDefault="00BF2112">
      <w:pPr>
        <w:pStyle w:val="21"/>
        <w:spacing w:line="360" w:lineRule="auto"/>
      </w:pPr>
      <w:r>
        <w:rPr>
          <w:rFonts w:hint="eastAsia"/>
          <w:lang w:val="zh-CN"/>
        </w:rPr>
        <w:t>略</w:t>
      </w:r>
    </w:p>
    <w:p w:rsidR="00661F51" w:rsidRDefault="00BF2112">
      <w:pPr>
        <w:pStyle w:val="21"/>
        <w:spacing w:line="360" w:lineRule="auto"/>
      </w:pPr>
      <w:bookmarkStart w:id="7" w:name="_Toc15016"/>
      <w:r>
        <w:rPr>
          <w:rFonts w:hint="eastAsia"/>
        </w:rPr>
        <w:t>5、术语与缩写解释</w:t>
      </w:r>
      <w:bookmarkEnd w:id="6"/>
    </w:p>
    <w:tbl>
      <w:tblPr>
        <w:tblpPr w:leftFromText="180" w:rightFromText="180" w:vertAnchor="text" w:horzAnchor="page" w:tblpX="1961" w:tblpY="39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16"/>
        <w:gridCol w:w="5254"/>
      </w:tblGrid>
      <w:tr w:rsidR="00661F51">
        <w:trPr>
          <w:cantSplit/>
        </w:trPr>
        <w:tc>
          <w:tcPr>
            <w:tcW w:w="2716" w:type="dxa"/>
            <w:shd w:val="clear" w:color="FFFFFF" w:fill="D9D9D9"/>
          </w:tcPr>
          <w:p w:rsidR="00661F51" w:rsidRDefault="00BF2112">
            <w:pPr>
              <w:tabs>
                <w:tab w:val="left" w:pos="3346"/>
              </w:tabs>
              <w:jc w:val="center"/>
              <w:rPr>
                <w:b/>
                <w:bCs/>
                <w:sz w:val="18"/>
              </w:rPr>
            </w:pPr>
            <w:proofErr w:type="spellStart"/>
            <w:r>
              <w:rPr>
                <w:rFonts w:hint="eastAsia"/>
                <w:b/>
                <w:bCs/>
                <w:sz w:val="18"/>
              </w:rPr>
              <w:t>缩写、术语</w:t>
            </w:r>
            <w:proofErr w:type="spellEnd"/>
          </w:p>
        </w:tc>
        <w:tc>
          <w:tcPr>
            <w:tcW w:w="5254" w:type="dxa"/>
            <w:shd w:val="clear" w:color="FFFFFF" w:fill="D9D9D9"/>
          </w:tcPr>
          <w:p w:rsidR="00661F51" w:rsidRDefault="00BF2112">
            <w:pPr>
              <w:tabs>
                <w:tab w:val="left" w:pos="3346"/>
              </w:tabs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解 释</w:t>
            </w:r>
          </w:p>
        </w:tc>
      </w:tr>
      <w:tr w:rsidR="00661F51">
        <w:trPr>
          <w:cantSplit/>
        </w:trPr>
        <w:tc>
          <w:tcPr>
            <w:tcW w:w="2716" w:type="dxa"/>
          </w:tcPr>
          <w:p w:rsidR="00661F51" w:rsidRDefault="00B7134C">
            <w:pPr>
              <w:tabs>
                <w:tab w:val="center" w:pos="1076"/>
                <w:tab w:val="left" w:pos="3346"/>
              </w:tabs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日切</w:t>
            </w:r>
            <w:proofErr w:type="spellEnd"/>
          </w:p>
        </w:tc>
        <w:tc>
          <w:tcPr>
            <w:tcW w:w="5254" w:type="dxa"/>
          </w:tcPr>
          <w:p w:rsidR="00661F51" w:rsidRDefault="00B7134C">
            <w:pPr>
              <w:tabs>
                <w:tab w:val="left" w:pos="3346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每日对账户中代币的余额进行统计，作为当日的期末数量以及次日的期初</w:t>
            </w:r>
            <w:r>
              <w:rPr>
                <w:rFonts w:hint="eastAsia"/>
                <w:lang w:eastAsia="zh-CN"/>
              </w:rPr>
              <w:t>数量</w:t>
            </w:r>
            <w:r>
              <w:rPr>
                <w:rFonts w:hint="eastAsia"/>
                <w:lang w:eastAsia="zh-CN"/>
              </w:rPr>
              <w:t>；每日的期</w:t>
            </w:r>
            <w:proofErr w:type="gramStart"/>
            <w:r>
              <w:rPr>
                <w:rFonts w:hint="eastAsia"/>
                <w:lang w:eastAsia="zh-CN"/>
              </w:rPr>
              <w:t>初</w:t>
            </w:r>
            <w:r>
              <w:rPr>
                <w:rFonts w:hint="eastAsia"/>
                <w:lang w:eastAsia="zh-CN"/>
              </w:rPr>
              <w:t>数量</w:t>
            </w:r>
            <w:proofErr w:type="gramEnd"/>
            <w:r>
              <w:rPr>
                <w:rFonts w:hint="eastAsia"/>
                <w:lang w:eastAsia="zh-CN"/>
              </w:rPr>
              <w:t>与期末</w:t>
            </w:r>
            <w:r>
              <w:rPr>
                <w:rFonts w:hint="eastAsia"/>
                <w:lang w:eastAsia="zh-CN"/>
              </w:rPr>
              <w:t>数量</w:t>
            </w:r>
            <w:r>
              <w:rPr>
                <w:rFonts w:hint="eastAsia"/>
                <w:lang w:eastAsia="zh-CN"/>
              </w:rPr>
              <w:t>的差值就是每日变动数量。变动数量可正可负，由变动是入账还是出账决定。</w:t>
            </w:r>
          </w:p>
        </w:tc>
      </w:tr>
      <w:tr w:rsidR="00661F51">
        <w:trPr>
          <w:cantSplit/>
        </w:trPr>
        <w:tc>
          <w:tcPr>
            <w:tcW w:w="2716" w:type="dxa"/>
          </w:tcPr>
          <w:p w:rsidR="00661F51" w:rsidRDefault="005B27FD">
            <w:pPr>
              <w:tabs>
                <w:tab w:val="center" w:pos="1076"/>
                <w:tab w:val="left" w:pos="3346"/>
              </w:tabs>
            </w:pPr>
            <w:r>
              <w:rPr>
                <w:rFonts w:hint="eastAsia"/>
                <w:lang w:eastAsia="zh-CN"/>
              </w:rPr>
              <w:lastRenderedPageBreak/>
              <w:t>GAS费阈值</w:t>
            </w:r>
            <w:proofErr w:type="spellStart"/>
            <w:r>
              <w:rPr>
                <w:rFonts w:hint="eastAsia"/>
              </w:rPr>
              <w:t>报警</w:t>
            </w:r>
            <w:proofErr w:type="spellEnd"/>
            <w:r w:rsidR="00BF2112">
              <w:rPr>
                <w:rFonts w:hint="eastAsia"/>
              </w:rPr>
              <w:tab/>
            </w:r>
          </w:p>
        </w:tc>
        <w:tc>
          <w:tcPr>
            <w:tcW w:w="5254" w:type="dxa"/>
          </w:tcPr>
          <w:p w:rsidR="00661F51" w:rsidRDefault="005B27FD">
            <w:pPr>
              <w:tabs>
                <w:tab w:val="left" w:pos="3346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kaystore账户中的原生币种ETH、TRX作为用户提现时的gas费支出币种，需要对指定地址中的ETH、TRX进行数量监控，</w:t>
            </w:r>
            <w:proofErr w:type="gramStart"/>
            <w:r>
              <w:rPr>
                <w:rFonts w:hint="eastAsia"/>
                <w:lang w:eastAsia="zh-CN"/>
              </w:rPr>
              <w:t>当数量</w:t>
            </w:r>
            <w:proofErr w:type="gramEnd"/>
            <w:r>
              <w:rPr>
                <w:rFonts w:hint="eastAsia"/>
                <w:lang w:eastAsia="zh-CN"/>
              </w:rPr>
              <w:t>低于设置的某个值时，需要</w:t>
            </w:r>
            <w:r w:rsidR="00A921DE">
              <w:rPr>
                <w:rFonts w:hint="eastAsia"/>
                <w:lang w:eastAsia="zh-CN"/>
              </w:rPr>
              <w:t>报警提示充值，避免用户提现失败。</w:t>
            </w:r>
          </w:p>
        </w:tc>
      </w:tr>
      <w:tr w:rsidR="00661F51">
        <w:trPr>
          <w:cantSplit/>
        </w:trPr>
        <w:tc>
          <w:tcPr>
            <w:tcW w:w="2716" w:type="dxa"/>
          </w:tcPr>
          <w:p w:rsidR="00661F51" w:rsidRDefault="00A921DE">
            <w:pPr>
              <w:tabs>
                <w:tab w:val="center" w:pos="1076"/>
                <w:tab w:val="left" w:pos="3346"/>
              </w:tabs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报警</w:t>
            </w:r>
            <w:r w:rsidR="00894B29">
              <w:rPr>
                <w:rFonts w:hint="eastAsia"/>
              </w:rPr>
              <w:t>种类</w:t>
            </w:r>
            <w:proofErr w:type="spellEnd"/>
          </w:p>
        </w:tc>
        <w:tc>
          <w:tcPr>
            <w:tcW w:w="5254" w:type="dxa"/>
          </w:tcPr>
          <w:p w:rsidR="00661F51" w:rsidRDefault="00A921DE">
            <w:pPr>
              <w:tabs>
                <w:tab w:val="left" w:pos="3346"/>
              </w:tabs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对gas费阈值报警以外，对用户充值、提现、挖矿奖励、USR总量、XDD总量进行监控，如有数据错误则按五个</w:t>
            </w:r>
            <w:r w:rsidR="00894B29">
              <w:rPr>
                <w:rFonts w:hint="eastAsia"/>
                <w:lang w:eastAsia="zh-CN"/>
              </w:rPr>
              <w:t>种类</w:t>
            </w:r>
            <w:r>
              <w:rPr>
                <w:rFonts w:hint="eastAsia"/>
                <w:lang w:eastAsia="zh-CN"/>
              </w:rPr>
              <w:t>进行报警，每个类型可有多条报警数据。</w:t>
            </w:r>
          </w:p>
        </w:tc>
      </w:tr>
    </w:tbl>
    <w:p w:rsidR="00661F51" w:rsidRDefault="00661F51">
      <w:pPr>
        <w:rPr>
          <w:lang w:eastAsia="zh-CN"/>
        </w:rPr>
      </w:pPr>
    </w:p>
    <w:p w:rsidR="00A921DE" w:rsidRDefault="00A921DE">
      <w:pPr>
        <w:pStyle w:val="110"/>
        <w:spacing w:line="360" w:lineRule="auto"/>
        <w:rPr>
          <w:rFonts w:hint="eastAsia"/>
        </w:rPr>
      </w:pPr>
      <w:bookmarkStart w:id="8" w:name="_Toc7030"/>
    </w:p>
    <w:p w:rsidR="00A921DE" w:rsidRDefault="00A921DE">
      <w:pPr>
        <w:pStyle w:val="110"/>
        <w:spacing w:line="360" w:lineRule="auto"/>
        <w:rPr>
          <w:rFonts w:hint="eastAsia"/>
        </w:rPr>
      </w:pPr>
    </w:p>
    <w:p w:rsidR="00A921DE" w:rsidRDefault="00A921DE">
      <w:pPr>
        <w:pStyle w:val="110"/>
        <w:spacing w:line="360" w:lineRule="auto"/>
        <w:rPr>
          <w:rFonts w:hint="eastAsia"/>
        </w:rPr>
      </w:pPr>
    </w:p>
    <w:p w:rsidR="00A921DE" w:rsidRDefault="00A921DE" w:rsidP="00A921DE">
      <w:pPr>
        <w:pStyle w:val="110"/>
        <w:spacing w:line="360" w:lineRule="auto"/>
        <w:rPr>
          <w:rFonts w:hint="eastAsia"/>
        </w:rPr>
      </w:pPr>
    </w:p>
    <w:p w:rsidR="00661F51" w:rsidRDefault="00BF2112" w:rsidP="00A921DE">
      <w:pPr>
        <w:pStyle w:val="110"/>
        <w:spacing w:line="360" w:lineRule="auto"/>
      </w:pPr>
      <w:r>
        <w:rPr>
          <w:rFonts w:hint="eastAsia"/>
        </w:rPr>
        <w:t>二、产品</w:t>
      </w:r>
      <w:bookmarkEnd w:id="7"/>
      <w:r>
        <w:rPr>
          <w:rFonts w:hint="eastAsia"/>
        </w:rPr>
        <w:t>角色</w:t>
      </w:r>
      <w:bookmarkEnd w:id="8"/>
    </w:p>
    <w:p w:rsidR="00661F51" w:rsidRDefault="00BF2112" w:rsidP="00A921DE">
      <w:pPr>
        <w:ind w:firstLine="525"/>
        <w:rPr>
          <w:lang w:eastAsia="zh-CN"/>
        </w:rPr>
      </w:pPr>
      <w:r>
        <w:rPr>
          <w:rFonts w:hint="eastAsia"/>
          <w:lang w:eastAsia="zh-CN"/>
        </w:rPr>
        <w:t>产品使用者主要有：</w:t>
      </w:r>
      <w:r w:rsidR="00A921DE" w:rsidRPr="00A921DE">
        <w:rPr>
          <w:rFonts w:hint="eastAsia"/>
          <w:lang w:eastAsia="zh-CN"/>
        </w:rPr>
        <w:t>公司内部的老板、研发、财务、运营、运维等</w:t>
      </w:r>
      <w:r>
        <w:rPr>
          <w:rFonts w:hint="eastAsia"/>
          <w:lang w:eastAsia="zh-CN"/>
        </w:rPr>
        <w:t xml:space="preserve">   </w:t>
      </w:r>
    </w:p>
    <w:p w:rsidR="00661F51" w:rsidRDefault="00BF2112">
      <w:pPr>
        <w:pStyle w:val="110"/>
        <w:spacing w:line="360" w:lineRule="auto"/>
      </w:pPr>
      <w:bookmarkStart w:id="9" w:name="_Toc25932"/>
      <w:r>
        <w:rPr>
          <w:rFonts w:hint="eastAsia"/>
          <w:lang w:val="zh-CN"/>
        </w:rPr>
        <w:t>三</w:t>
      </w:r>
      <w:r>
        <w:rPr>
          <w:rFonts w:hint="eastAsia"/>
        </w:rPr>
        <w:t>、产品</w:t>
      </w:r>
      <w:bookmarkEnd w:id="9"/>
      <w:r>
        <w:rPr>
          <w:rFonts w:hint="eastAsia"/>
        </w:rPr>
        <w:t>功能</w:t>
      </w:r>
      <w:r>
        <w:rPr>
          <w:rFonts w:hint="eastAsia"/>
          <w:lang w:val="zh-CN"/>
        </w:rPr>
        <w:t>概述</w:t>
      </w:r>
    </w:p>
    <w:p w:rsidR="00661F51" w:rsidRDefault="00BF2112">
      <w:pPr>
        <w:rPr>
          <w:lang w:eastAsia="zh-CN"/>
        </w:rPr>
      </w:pPr>
      <w:r>
        <w:rPr>
          <w:rFonts w:hint="eastAsia"/>
          <w:lang w:eastAsia="zh-CN"/>
        </w:rPr>
        <w:t>3.1功能列表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3260"/>
        <w:gridCol w:w="3878"/>
      </w:tblGrid>
      <w:tr w:rsidR="00661F51">
        <w:tc>
          <w:tcPr>
            <w:tcW w:w="1384" w:type="dxa"/>
            <w:vAlign w:val="center"/>
          </w:tcPr>
          <w:p w:rsidR="00661F51" w:rsidRDefault="00BF2112">
            <w:pPr>
              <w:jc w:val="center"/>
            </w:pPr>
            <w:proofErr w:type="spellStart"/>
            <w:r>
              <w:rPr>
                <w:rFonts w:hint="eastAsia"/>
              </w:rPr>
              <w:t>序号</w:t>
            </w:r>
            <w:proofErr w:type="spellEnd"/>
          </w:p>
        </w:tc>
        <w:tc>
          <w:tcPr>
            <w:tcW w:w="3260" w:type="dxa"/>
            <w:vAlign w:val="center"/>
          </w:tcPr>
          <w:p w:rsidR="00661F51" w:rsidRDefault="00BF2112">
            <w:pPr>
              <w:jc w:val="center"/>
            </w:pPr>
            <w:proofErr w:type="spellStart"/>
            <w:r>
              <w:rPr>
                <w:rFonts w:hint="eastAsia"/>
              </w:rPr>
              <w:t>功能名称</w:t>
            </w:r>
            <w:proofErr w:type="spellEnd"/>
          </w:p>
        </w:tc>
        <w:tc>
          <w:tcPr>
            <w:tcW w:w="3878" w:type="dxa"/>
            <w:vAlign w:val="center"/>
          </w:tcPr>
          <w:p w:rsidR="00661F51" w:rsidRDefault="00BF2112">
            <w:pPr>
              <w:jc w:val="center"/>
            </w:pPr>
            <w:proofErr w:type="spellStart"/>
            <w:r>
              <w:rPr>
                <w:rFonts w:hint="eastAsia"/>
              </w:rPr>
              <w:t>子功能</w:t>
            </w:r>
            <w:proofErr w:type="spellEnd"/>
          </w:p>
        </w:tc>
      </w:tr>
      <w:tr w:rsidR="00661F51">
        <w:tc>
          <w:tcPr>
            <w:tcW w:w="1384" w:type="dxa"/>
            <w:vAlign w:val="center"/>
          </w:tcPr>
          <w:p w:rsidR="00661F51" w:rsidRDefault="00BF2112">
            <w:r>
              <w:rPr>
                <w:rFonts w:hint="eastAsia"/>
              </w:rPr>
              <w:t>01</w:t>
            </w:r>
          </w:p>
        </w:tc>
        <w:tc>
          <w:tcPr>
            <w:tcW w:w="3260" w:type="dxa"/>
            <w:vAlign w:val="center"/>
          </w:tcPr>
          <w:p w:rsidR="00661F51" w:rsidRDefault="00BF2112">
            <w:proofErr w:type="spellStart"/>
            <w:r>
              <w:rPr>
                <w:rFonts w:hint="eastAsia"/>
              </w:rPr>
              <w:t>后端-</w:t>
            </w:r>
            <w:r w:rsidR="00A921DE">
              <w:rPr>
                <w:rFonts w:hint="eastAsia"/>
              </w:rPr>
              <w:t>对账监控</w:t>
            </w:r>
            <w:proofErr w:type="spellEnd"/>
          </w:p>
        </w:tc>
        <w:tc>
          <w:tcPr>
            <w:tcW w:w="3878" w:type="dxa"/>
            <w:vAlign w:val="center"/>
          </w:tcPr>
          <w:p w:rsidR="00661F51" w:rsidRDefault="00A921DE">
            <w:pPr>
              <w:numPr>
                <w:ilvl w:val="0"/>
                <w:numId w:val="2"/>
              </w:numPr>
              <w:rPr>
                <w:rFonts w:hint="eastAsia"/>
              </w:rPr>
            </w:pPr>
            <w:proofErr w:type="spellStart"/>
            <w:r>
              <w:t>报警</w:t>
            </w:r>
            <w:r w:rsidR="00894B29">
              <w:t>概览</w:t>
            </w:r>
            <w:proofErr w:type="spellEnd"/>
          </w:p>
          <w:p w:rsidR="00894B29" w:rsidRDefault="00894B29">
            <w:pPr>
              <w:numPr>
                <w:ilvl w:val="0"/>
                <w:numId w:val="2"/>
              </w:numPr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今日USR对账</w:t>
            </w:r>
          </w:p>
          <w:p w:rsidR="00894B29" w:rsidRDefault="00894B29" w:rsidP="00894B29">
            <w:pPr>
              <w:numPr>
                <w:ilvl w:val="0"/>
                <w:numId w:val="2"/>
              </w:numPr>
            </w:pPr>
            <w:r>
              <w:rPr>
                <w:rFonts w:hint="eastAsia"/>
                <w:lang w:eastAsia="zh-CN"/>
              </w:rPr>
              <w:t>今日XDD对账</w:t>
            </w:r>
          </w:p>
        </w:tc>
      </w:tr>
      <w:tr w:rsidR="00661F51">
        <w:tc>
          <w:tcPr>
            <w:tcW w:w="1384" w:type="dxa"/>
            <w:vAlign w:val="center"/>
          </w:tcPr>
          <w:p w:rsidR="00661F51" w:rsidRDefault="00BF2112">
            <w:r>
              <w:rPr>
                <w:rFonts w:hint="eastAsia"/>
              </w:rPr>
              <w:t>02</w:t>
            </w:r>
          </w:p>
        </w:tc>
        <w:tc>
          <w:tcPr>
            <w:tcW w:w="3260" w:type="dxa"/>
            <w:vAlign w:val="center"/>
          </w:tcPr>
          <w:p w:rsidR="00661F51" w:rsidRDefault="00BF2112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后端-</w:t>
            </w:r>
            <w:r w:rsidR="00894B29">
              <w:rPr>
                <w:rFonts w:hint="eastAsia"/>
              </w:rPr>
              <w:t>报警通知</w:t>
            </w:r>
            <w:proofErr w:type="spellEnd"/>
          </w:p>
        </w:tc>
        <w:tc>
          <w:tcPr>
            <w:tcW w:w="3878" w:type="dxa"/>
            <w:vAlign w:val="center"/>
          </w:tcPr>
          <w:p w:rsidR="00661F51" w:rsidRDefault="00894B29">
            <w:pPr>
              <w:numPr>
                <w:ilvl w:val="0"/>
                <w:numId w:val="4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报警弹窗（后台全局）</w:t>
            </w:r>
          </w:p>
          <w:p w:rsidR="00661F51" w:rsidRDefault="00894B29">
            <w:pPr>
              <w:numPr>
                <w:ilvl w:val="0"/>
                <w:numId w:val="4"/>
              </w:numPr>
            </w:pPr>
            <w:proofErr w:type="spellStart"/>
            <w:r>
              <w:t>报警邮件（海外邮箱</w:t>
            </w:r>
            <w:proofErr w:type="spellEnd"/>
            <w:r>
              <w:t>）</w:t>
            </w:r>
          </w:p>
          <w:p w:rsidR="00661F51" w:rsidRDefault="00894B29">
            <w:pPr>
              <w:numPr>
                <w:ilvl w:val="0"/>
                <w:numId w:val="4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IM报警弹窗（二期）</w:t>
            </w:r>
          </w:p>
        </w:tc>
      </w:tr>
      <w:tr w:rsidR="00661F51">
        <w:tc>
          <w:tcPr>
            <w:tcW w:w="1384" w:type="dxa"/>
            <w:vAlign w:val="center"/>
          </w:tcPr>
          <w:p w:rsidR="00661F51" w:rsidRDefault="00BF2112">
            <w:r>
              <w:rPr>
                <w:rFonts w:hint="eastAsia"/>
              </w:rPr>
              <w:t>03</w:t>
            </w:r>
          </w:p>
        </w:tc>
        <w:tc>
          <w:tcPr>
            <w:tcW w:w="3260" w:type="dxa"/>
            <w:vAlign w:val="center"/>
          </w:tcPr>
          <w:p w:rsidR="00661F51" w:rsidRDefault="00BF2112" w:rsidP="00FA0896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后端</w:t>
            </w:r>
            <w:proofErr w:type="spellEnd"/>
            <w:r>
              <w:rPr>
                <w:rFonts w:hint="eastAsia"/>
              </w:rPr>
              <w:t>-</w:t>
            </w:r>
            <w:r w:rsidR="00FA0896">
              <w:rPr>
                <w:rFonts w:hint="eastAsia"/>
                <w:lang w:eastAsia="zh-CN"/>
              </w:rPr>
              <w:t>GAS费阈值报警历史</w:t>
            </w:r>
          </w:p>
        </w:tc>
        <w:tc>
          <w:tcPr>
            <w:tcW w:w="3878" w:type="dxa"/>
            <w:vAlign w:val="center"/>
          </w:tcPr>
          <w:p w:rsidR="00661F51" w:rsidRDefault="00285F1A">
            <w:pPr>
              <w:numPr>
                <w:ilvl w:val="0"/>
                <w:numId w:val="13"/>
              </w:numPr>
            </w:pPr>
            <w:proofErr w:type="spellStart"/>
            <w:r>
              <w:t>原生币阈值展示</w:t>
            </w:r>
            <w:proofErr w:type="spellEnd"/>
          </w:p>
          <w:p w:rsidR="00661F51" w:rsidRDefault="00285F1A">
            <w:pPr>
              <w:numPr>
                <w:ilvl w:val="0"/>
                <w:numId w:val="13"/>
              </w:numPr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GAS费报警历史列表</w:t>
            </w:r>
          </w:p>
          <w:p w:rsidR="00625738" w:rsidRDefault="00625738">
            <w:pPr>
              <w:numPr>
                <w:ilvl w:val="0"/>
                <w:numId w:val="13"/>
              </w:numPr>
            </w:pPr>
            <w:r>
              <w:rPr>
                <w:rFonts w:hint="eastAsia"/>
                <w:lang w:eastAsia="zh-CN"/>
              </w:rPr>
              <w:t>筛选</w:t>
            </w:r>
          </w:p>
        </w:tc>
      </w:tr>
      <w:tr w:rsidR="00661F51">
        <w:tc>
          <w:tcPr>
            <w:tcW w:w="1384" w:type="dxa"/>
            <w:vAlign w:val="center"/>
          </w:tcPr>
          <w:p w:rsidR="00661F51" w:rsidRDefault="00BF2112">
            <w:pPr>
              <w:shd w:val="clear" w:color="FFFFFF" w:themeColor="background1" w:fill="FFFFFF" w:themeFill="background1"/>
            </w:pPr>
            <w:r>
              <w:rPr>
                <w:rFonts w:hint="eastAsia"/>
              </w:rPr>
              <w:lastRenderedPageBreak/>
              <w:t>04</w:t>
            </w:r>
          </w:p>
        </w:tc>
        <w:tc>
          <w:tcPr>
            <w:tcW w:w="3260" w:type="dxa"/>
            <w:vAlign w:val="center"/>
          </w:tcPr>
          <w:p w:rsidR="00661F51" w:rsidRDefault="00BF2112">
            <w:proofErr w:type="spellStart"/>
            <w:r>
              <w:rPr>
                <w:rFonts w:hint="eastAsia"/>
              </w:rPr>
              <w:t>后端-</w:t>
            </w:r>
            <w:r w:rsidR="00285F1A">
              <w:rPr>
                <w:rFonts w:hint="eastAsia"/>
              </w:rPr>
              <w:t>警报历史</w:t>
            </w:r>
            <w:proofErr w:type="spellEnd"/>
          </w:p>
        </w:tc>
        <w:tc>
          <w:tcPr>
            <w:tcW w:w="3878" w:type="dxa"/>
            <w:vAlign w:val="center"/>
          </w:tcPr>
          <w:p w:rsidR="00661F51" w:rsidRDefault="00625738" w:rsidP="00625738">
            <w:pPr>
              <w:numPr>
                <w:ilvl w:val="0"/>
                <w:numId w:val="6"/>
              </w:numPr>
              <w:rPr>
                <w:rFonts w:hint="eastAsia"/>
              </w:rPr>
            </w:pPr>
            <w:proofErr w:type="spellStart"/>
            <w:r>
              <w:t>警报种类列表</w:t>
            </w:r>
            <w:proofErr w:type="spellEnd"/>
          </w:p>
          <w:p w:rsidR="00625738" w:rsidRDefault="00625738" w:rsidP="00625738">
            <w:pPr>
              <w:numPr>
                <w:ilvl w:val="0"/>
                <w:numId w:val="6"/>
              </w:numPr>
            </w:pPr>
            <w:r>
              <w:rPr>
                <w:rFonts w:hint="eastAsia"/>
                <w:lang w:eastAsia="zh-CN"/>
              </w:rPr>
              <w:t>筛选</w:t>
            </w:r>
          </w:p>
        </w:tc>
      </w:tr>
      <w:tr w:rsidR="00661F51">
        <w:trPr>
          <w:trHeight w:val="1701"/>
        </w:trPr>
        <w:tc>
          <w:tcPr>
            <w:tcW w:w="1384" w:type="dxa"/>
          </w:tcPr>
          <w:p w:rsidR="00661F51" w:rsidRDefault="00BF2112">
            <w:pPr>
              <w:shd w:val="clear" w:color="FFFFFF" w:themeColor="background1" w:fill="FFFFFF" w:themeFill="background1"/>
            </w:pPr>
            <w:r>
              <w:rPr>
                <w:rFonts w:hint="eastAsia"/>
              </w:rPr>
              <w:t>05</w:t>
            </w:r>
          </w:p>
        </w:tc>
        <w:tc>
          <w:tcPr>
            <w:tcW w:w="3260" w:type="dxa"/>
            <w:vAlign w:val="center"/>
          </w:tcPr>
          <w:p w:rsidR="00661F51" w:rsidRDefault="0092279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后</w:t>
            </w:r>
            <w:r w:rsidR="00BF2112">
              <w:rPr>
                <w:rFonts w:hint="eastAsia"/>
                <w:lang w:eastAsia="zh-CN"/>
              </w:rPr>
              <w:t>端-</w:t>
            </w:r>
            <w:r w:rsidR="00625738">
              <w:rPr>
                <w:rFonts w:hint="eastAsia"/>
                <w:lang w:eastAsia="zh-CN"/>
              </w:rPr>
              <w:t>交易</w:t>
            </w:r>
            <w:bookmarkStart w:id="10" w:name="_GoBack"/>
            <w:bookmarkEnd w:id="10"/>
            <w:r w:rsidR="00625738">
              <w:rPr>
                <w:rFonts w:hint="eastAsia"/>
                <w:lang w:eastAsia="zh-CN"/>
              </w:rPr>
              <w:t>明细对账</w:t>
            </w:r>
          </w:p>
        </w:tc>
        <w:tc>
          <w:tcPr>
            <w:tcW w:w="3878" w:type="dxa"/>
            <w:vAlign w:val="center"/>
          </w:tcPr>
          <w:p w:rsidR="00661F51" w:rsidRDefault="0092279A" w:rsidP="00F13730">
            <w:pPr>
              <w:numPr>
                <w:ilvl w:val="0"/>
                <w:numId w:val="7"/>
              </w:numPr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充值、提现、链上交易列表</w:t>
            </w:r>
          </w:p>
          <w:p w:rsidR="0092279A" w:rsidRDefault="0092279A" w:rsidP="0092279A">
            <w:pPr>
              <w:numPr>
                <w:ilvl w:val="0"/>
                <w:numId w:val="7"/>
              </w:num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充值、提现、链上交易详情页</w:t>
            </w:r>
          </w:p>
          <w:p w:rsidR="0092279A" w:rsidRDefault="0092279A" w:rsidP="0092279A">
            <w:pPr>
              <w:numPr>
                <w:ilvl w:val="0"/>
                <w:numId w:val="7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筛选</w:t>
            </w:r>
          </w:p>
        </w:tc>
      </w:tr>
      <w:tr w:rsidR="0092279A">
        <w:trPr>
          <w:trHeight w:val="1701"/>
        </w:trPr>
        <w:tc>
          <w:tcPr>
            <w:tcW w:w="1384" w:type="dxa"/>
          </w:tcPr>
          <w:p w:rsidR="0092279A" w:rsidRDefault="0092279A">
            <w:pPr>
              <w:shd w:val="clear" w:color="FFFFFF" w:themeColor="background1" w:fill="FFFFFF" w:themeFill="background1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06</w:t>
            </w:r>
          </w:p>
        </w:tc>
        <w:tc>
          <w:tcPr>
            <w:tcW w:w="3260" w:type="dxa"/>
            <w:vAlign w:val="center"/>
          </w:tcPr>
          <w:p w:rsidR="0092279A" w:rsidRDefault="0092279A"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后端-</w:t>
            </w:r>
            <w:r>
              <w:rPr>
                <w:rFonts w:hint="eastAsia"/>
                <w:lang w:eastAsia="zh-CN"/>
              </w:rPr>
              <w:t>代币日切</w:t>
            </w:r>
          </w:p>
        </w:tc>
        <w:tc>
          <w:tcPr>
            <w:tcW w:w="3878" w:type="dxa"/>
            <w:vAlign w:val="center"/>
          </w:tcPr>
          <w:p w:rsidR="0092279A" w:rsidRDefault="0092279A" w:rsidP="0092279A">
            <w:pPr>
              <w:pStyle w:val="af2"/>
              <w:numPr>
                <w:ilvl w:val="0"/>
                <w:numId w:val="20"/>
              </w:numPr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代币</w:t>
            </w:r>
            <w:r w:rsidR="00105A53">
              <w:rPr>
                <w:lang w:eastAsia="zh-CN"/>
              </w:rPr>
              <w:t>日切列表</w:t>
            </w:r>
          </w:p>
          <w:p w:rsidR="00105A53" w:rsidRDefault="00105A53" w:rsidP="0092279A">
            <w:pPr>
              <w:pStyle w:val="af2"/>
              <w:numPr>
                <w:ilvl w:val="0"/>
                <w:numId w:val="20"/>
              </w:num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代币日切详情</w:t>
            </w:r>
          </w:p>
          <w:p w:rsidR="00105A53" w:rsidRDefault="00105A53" w:rsidP="0092279A">
            <w:pPr>
              <w:pStyle w:val="af2"/>
              <w:numPr>
                <w:ilvl w:val="0"/>
                <w:numId w:val="20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筛选</w:t>
            </w:r>
          </w:p>
        </w:tc>
      </w:tr>
    </w:tbl>
    <w:p w:rsidR="00661F51" w:rsidRDefault="00661F51">
      <w:pPr>
        <w:rPr>
          <w:lang w:eastAsia="zh-CN"/>
        </w:rPr>
      </w:pPr>
    </w:p>
    <w:p w:rsidR="00661F51" w:rsidRDefault="00BF2112">
      <w:r>
        <w:rPr>
          <w:rFonts w:hint="eastAsia"/>
        </w:rPr>
        <w:t>3.2产品功能结构图</w:t>
      </w:r>
    </w:p>
    <w:p w:rsidR="00661F51" w:rsidRDefault="00BF2112">
      <w:r>
        <w:rPr>
          <w:noProof/>
          <w:lang w:val="en-US" w:eastAsia="zh-CN"/>
        </w:rPr>
        <w:drawing>
          <wp:inline distT="0" distB="0" distL="0" distR="0">
            <wp:extent cx="5940425" cy="4306111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050122" name="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5940424" cy="4306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1F51" w:rsidRDefault="00661F51"/>
    <w:p w:rsidR="00661F51" w:rsidRDefault="00661F51"/>
    <w:p w:rsidR="00661F51" w:rsidRDefault="00661F51"/>
    <w:p w:rsidR="00661F51" w:rsidRDefault="00661F51"/>
    <w:p w:rsidR="00661F51" w:rsidRDefault="00661F51"/>
    <w:p w:rsidR="00661F51" w:rsidRDefault="00661F51"/>
    <w:p w:rsidR="00661F51" w:rsidRDefault="00661F51"/>
    <w:p w:rsidR="00661F51" w:rsidRDefault="00661F51"/>
    <w:p w:rsidR="00661F51" w:rsidRDefault="00661F51"/>
    <w:p w:rsidR="00661F51" w:rsidRDefault="00BF2112">
      <w:r>
        <w:rPr>
          <w:rFonts w:hint="eastAsia"/>
        </w:rPr>
        <w:t xml:space="preserve">3.3 </w:t>
      </w:r>
      <w:proofErr w:type="spellStart"/>
      <w:r>
        <w:rPr>
          <w:rFonts w:hint="eastAsia"/>
        </w:rPr>
        <w:t>业务流程图</w:t>
      </w:r>
      <w:proofErr w:type="spellEnd"/>
    </w:p>
    <w:p w:rsidR="00661F51" w:rsidRDefault="00BF2112">
      <w:r>
        <w:rPr>
          <w:rFonts w:hint="eastAsia"/>
          <w:noProof/>
          <w:lang w:val="en-US" w:eastAsia="zh-CN"/>
        </w:rPr>
        <w:drawing>
          <wp:inline distT="0" distB="0" distL="0" distR="0">
            <wp:extent cx="5940425" cy="5331944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582351" name=""/>
                    <pic:cNvPicPr>
                      <a:picLocks noChangeAspect="1"/>
                    </pic:cNvPicPr>
                  </pic:nvPicPr>
                  <pic:blipFill>
                    <a:blip r:embed="rId9"/>
                    <a:stretch/>
                  </pic:blipFill>
                  <pic:spPr bwMode="auto">
                    <a:xfrm>
                      <a:off x="0" y="0"/>
                      <a:ext cx="5940424" cy="5331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1F51" w:rsidRDefault="00661F51"/>
    <w:p w:rsidR="00661F51" w:rsidRDefault="00661F51"/>
    <w:p w:rsidR="00661F51" w:rsidRDefault="00BF2112">
      <w:r>
        <w:rPr>
          <w:rFonts w:hint="eastAsia"/>
        </w:rPr>
        <w:br w:type="page" w:clear="all"/>
      </w:r>
    </w:p>
    <w:p w:rsidR="00661F51" w:rsidRDefault="00BF2112">
      <w:pPr>
        <w:pStyle w:val="110"/>
        <w:spacing w:line="360" w:lineRule="auto"/>
        <w:rPr>
          <w:lang w:val="zh-CN"/>
        </w:rPr>
      </w:pPr>
      <w:bookmarkStart w:id="11" w:name="_Toc28052"/>
      <w:r>
        <w:rPr>
          <w:rFonts w:hint="eastAsia"/>
          <w:lang w:val="zh-CN"/>
        </w:rPr>
        <w:lastRenderedPageBreak/>
        <w:t>四</w:t>
      </w:r>
      <w:r>
        <w:rPr>
          <w:rFonts w:hint="eastAsia"/>
        </w:rPr>
        <w:t>、产品</w:t>
      </w:r>
      <w:r>
        <w:rPr>
          <w:rFonts w:hint="eastAsia"/>
          <w:lang w:val="zh-CN"/>
        </w:rPr>
        <w:t>功能模块设计</w:t>
      </w:r>
      <w:bookmarkEnd w:id="11"/>
    </w:p>
    <w:p w:rsidR="00661F51" w:rsidRDefault="00BF2112">
      <w:pPr>
        <w:pStyle w:val="21"/>
        <w:rPr>
          <w:lang w:val="zh-CN"/>
        </w:rPr>
      </w:pPr>
      <w:r>
        <w:rPr>
          <w:rFonts w:hint="eastAsia"/>
          <w:lang w:val="zh-CN"/>
        </w:rPr>
        <w:t>4.1 发版管理</w:t>
      </w:r>
    </w:p>
    <w:p w:rsidR="00661F51" w:rsidRDefault="00BF2112">
      <w:pPr>
        <w:pStyle w:val="21"/>
        <w:rPr>
          <w:lang w:val="zh-CN"/>
        </w:rPr>
      </w:pPr>
      <w:r>
        <w:rPr>
          <w:rFonts w:hint="eastAsia"/>
          <w:lang w:val="zh-CN"/>
        </w:rPr>
        <w:t>4.1.1业务流程图：</w:t>
      </w:r>
    </w:p>
    <w:p w:rsidR="00661F51" w:rsidRDefault="00661F51">
      <w:pPr>
        <w:rPr>
          <w:lang w:eastAsia="zh-CN"/>
        </w:rPr>
      </w:pPr>
    </w:p>
    <w:p w:rsidR="00661F51" w:rsidRDefault="00661F51">
      <w:pPr>
        <w:rPr>
          <w:lang w:eastAsia="zh-CN"/>
        </w:rPr>
      </w:pPr>
    </w:p>
    <w:p w:rsidR="00661F51" w:rsidRDefault="00BF2112">
      <w:pPr>
        <w:rPr>
          <w:lang w:eastAsia="zh-CN"/>
        </w:rPr>
      </w:pPr>
      <w:r>
        <w:rPr>
          <w:rFonts w:hint="eastAsia"/>
          <w:lang w:eastAsia="zh-CN"/>
        </w:rPr>
        <w:t>4.1.1.1 发</w:t>
      </w:r>
      <w:proofErr w:type="gramStart"/>
      <w:r>
        <w:rPr>
          <w:rFonts w:hint="eastAsia"/>
          <w:lang w:eastAsia="zh-CN"/>
        </w:rPr>
        <w:t>版环境</w:t>
      </w:r>
      <w:proofErr w:type="gramEnd"/>
      <w:r>
        <w:rPr>
          <w:rFonts w:hint="eastAsia"/>
          <w:lang w:eastAsia="zh-CN"/>
        </w:rPr>
        <w:t>筛选</w:t>
      </w:r>
    </w:p>
    <w:p w:rsidR="00661F51" w:rsidRDefault="00BF2112">
      <w:pPr>
        <w:rPr>
          <w:lang w:eastAsia="zh-CN"/>
        </w:rPr>
      </w:pPr>
      <w:r>
        <w:rPr>
          <w:rFonts w:hint="eastAsia"/>
          <w:lang w:eastAsia="zh-CN"/>
        </w:rPr>
        <w:t>通过</w:t>
      </w:r>
      <w:proofErr w:type="gramStart"/>
      <w:r>
        <w:rPr>
          <w:rFonts w:hint="eastAsia"/>
          <w:lang w:eastAsia="zh-CN"/>
        </w:rPr>
        <w:t>勾</w:t>
      </w:r>
      <w:proofErr w:type="gramEnd"/>
      <w:r>
        <w:rPr>
          <w:rFonts w:hint="eastAsia"/>
          <w:lang w:eastAsia="zh-CN"/>
        </w:rPr>
        <w:t>选发版环境，筛选出</w:t>
      </w:r>
      <w:proofErr w:type="gramStart"/>
      <w:r>
        <w:rPr>
          <w:rFonts w:hint="eastAsia"/>
          <w:lang w:eastAsia="zh-CN"/>
        </w:rPr>
        <w:t>对应勾选的</w:t>
      </w:r>
      <w:proofErr w:type="gramEnd"/>
      <w:r>
        <w:rPr>
          <w:rFonts w:hint="eastAsia"/>
          <w:lang w:eastAsia="zh-CN"/>
        </w:rPr>
        <w:t>环境的版本列表信息</w:t>
      </w:r>
    </w:p>
    <w:tbl>
      <w:tblPr>
        <w:tblW w:w="924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8"/>
        <w:gridCol w:w="7724"/>
      </w:tblGrid>
      <w:tr w:rsidR="00661F51">
        <w:trPr>
          <w:cantSplit/>
          <w:trHeight w:val="489"/>
          <w:jc w:val="center"/>
        </w:trPr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功能名称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color w:val="000000"/>
                <w:szCs w:val="21"/>
              </w:rPr>
              <w:t>发版环境筛选</w:t>
            </w:r>
            <w:proofErr w:type="spellEnd"/>
          </w:p>
        </w:tc>
      </w:tr>
      <w:tr w:rsidR="00661F51">
        <w:trPr>
          <w:cantSplit/>
          <w:trHeight w:val="489"/>
          <w:jc w:val="center"/>
        </w:trPr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bCs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优先级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低</w:t>
            </w:r>
          </w:p>
        </w:tc>
      </w:tr>
      <w:tr w:rsidR="00661F51">
        <w:trPr>
          <w:cantSplit/>
          <w:trHeight w:val="543"/>
          <w:jc w:val="center"/>
        </w:trPr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功能说明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pStyle w:val="af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>
              <w:rPr>
                <w:rFonts w:cs="Times New Roman" w:hint="eastAsia"/>
                <w:color w:val="000000"/>
                <w:sz w:val="21"/>
                <w:szCs w:val="21"/>
                <w:lang w:val="zh-CN"/>
              </w:rPr>
              <w:t>用户可对发版环境，进行多选筛选，勾选后展示对应环境的版本列表</w:t>
            </w:r>
          </w:p>
        </w:tc>
      </w:tr>
      <w:tr w:rsidR="00661F51">
        <w:trPr>
          <w:cantSplit/>
          <w:trHeight w:val="543"/>
          <w:jc w:val="center"/>
        </w:trPr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角色说明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color w:val="000000"/>
                <w:szCs w:val="21"/>
                <w:lang w:eastAsia="zh-CN"/>
              </w:rPr>
            </w:pPr>
            <w:r>
              <w:rPr>
                <w:rFonts w:ascii="宋体" w:hAnsi="宋体" w:hint="eastAsia"/>
                <w:color w:val="000000"/>
                <w:szCs w:val="21"/>
                <w:lang w:eastAsia="zh-CN"/>
              </w:rPr>
              <w:t>后台有权限的管理员用户</w:t>
            </w:r>
          </w:p>
        </w:tc>
      </w:tr>
      <w:tr w:rsidR="00661F51">
        <w:trPr>
          <w:cantSplit/>
          <w:trHeight w:val="810"/>
          <w:jc w:val="center"/>
        </w:trPr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前置条件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pStyle w:val="af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  <w:lang w:val="zh-CN"/>
              </w:rPr>
              <w:t>登录后台</w:t>
            </w:r>
          </w:p>
        </w:tc>
      </w:tr>
      <w:tr w:rsidR="00661F51">
        <w:trPr>
          <w:cantSplit/>
          <w:trHeight w:val="736"/>
          <w:jc w:val="center"/>
        </w:trPr>
        <w:tc>
          <w:tcPr>
            <w:tcW w:w="15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功能流程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pStyle w:val="af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  <w:lang w:val="zh-CN"/>
              </w:rPr>
              <w:t>登录后台-版本管理-</w:t>
            </w:r>
            <w:proofErr w:type="gramStart"/>
            <w:r>
              <w:rPr>
                <w:color w:val="000000"/>
                <w:sz w:val="21"/>
                <w:szCs w:val="21"/>
                <w:lang w:val="zh-CN"/>
              </w:rPr>
              <w:t>勾选对应</w:t>
            </w:r>
            <w:proofErr w:type="gramEnd"/>
            <w:r>
              <w:rPr>
                <w:color w:val="000000"/>
                <w:sz w:val="21"/>
                <w:szCs w:val="21"/>
                <w:lang w:val="zh-CN"/>
              </w:rPr>
              <w:t>环境-展示结果</w:t>
            </w:r>
          </w:p>
        </w:tc>
      </w:tr>
      <w:tr w:rsidR="00661F51">
        <w:trPr>
          <w:cantSplit/>
          <w:trHeight w:val="736"/>
          <w:jc w:val="center"/>
        </w:trPr>
        <w:tc>
          <w:tcPr>
            <w:tcW w:w="15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交互规则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pStyle w:val="af3"/>
              <w:spacing w:before="0" w:beforeAutospacing="0" w:after="0" w:afterAutospacing="0"/>
              <w:rPr>
                <w:rFonts w:eastAsiaTheme="minorEastAsia"/>
                <w:color w:val="000000"/>
                <w:sz w:val="21"/>
                <w:szCs w:val="21"/>
              </w:rPr>
            </w:pPr>
            <w:r>
              <w:rPr>
                <w:rFonts w:cs="Times New Roman" w:hint="eastAsia"/>
                <w:color w:val="000000"/>
                <w:sz w:val="21"/>
                <w:szCs w:val="21"/>
                <w:lang w:val="zh-CN"/>
              </w:rPr>
              <w:t>默认</w:t>
            </w:r>
            <w:proofErr w:type="gramStart"/>
            <w:r>
              <w:rPr>
                <w:rFonts w:cs="Times New Roman" w:hint="eastAsia"/>
                <w:color w:val="000000"/>
                <w:sz w:val="21"/>
                <w:szCs w:val="21"/>
                <w:lang w:val="zh-CN"/>
              </w:rPr>
              <w:t>展示全选</w:t>
            </w:r>
            <w:proofErr w:type="gramEnd"/>
          </w:p>
        </w:tc>
      </w:tr>
      <w:tr w:rsidR="00661F51">
        <w:trPr>
          <w:cantSplit/>
          <w:trHeight w:val="796"/>
          <w:jc w:val="center"/>
        </w:trPr>
        <w:tc>
          <w:tcPr>
            <w:tcW w:w="15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业务处理结果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pStyle w:val="af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zh-CN"/>
              </w:rPr>
              <w:t>展示对应的环境版本列表</w:t>
            </w:r>
          </w:p>
        </w:tc>
      </w:tr>
      <w:tr w:rsidR="00661F51">
        <w:trPr>
          <w:cantSplit/>
          <w:trHeight w:val="973"/>
          <w:jc w:val="center"/>
        </w:trPr>
        <w:tc>
          <w:tcPr>
            <w:tcW w:w="15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后续业务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pStyle w:val="af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>
              <w:rPr>
                <w:rFonts w:cs="Times New Roman" w:hint="eastAsia"/>
                <w:color w:val="000000"/>
                <w:sz w:val="21"/>
                <w:szCs w:val="21"/>
                <w:lang w:val="zh-CN"/>
              </w:rPr>
              <w:t>对版本列表信息进行改、查、以及发版</w:t>
            </w:r>
          </w:p>
        </w:tc>
      </w:tr>
      <w:tr w:rsidR="00661F51">
        <w:trPr>
          <w:cantSplit/>
          <w:trHeight w:val="666"/>
          <w:jc w:val="center"/>
        </w:trPr>
        <w:tc>
          <w:tcPr>
            <w:tcW w:w="15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备注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pStyle w:val="af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无</w:t>
            </w:r>
          </w:p>
        </w:tc>
      </w:tr>
      <w:tr w:rsidR="00661F51">
        <w:trPr>
          <w:cantSplit/>
          <w:trHeight w:val="666"/>
          <w:jc w:val="center"/>
        </w:trPr>
        <w:tc>
          <w:tcPr>
            <w:tcW w:w="15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bCs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错误提示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pStyle w:val="af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zh-CN"/>
              </w:rPr>
              <w:t>无权限人员登录，提示为空；</w:t>
            </w:r>
          </w:p>
        </w:tc>
      </w:tr>
    </w:tbl>
    <w:p w:rsidR="00661F51" w:rsidRDefault="00661F51">
      <w:pPr>
        <w:rPr>
          <w:lang w:eastAsia="zh-CN"/>
        </w:rPr>
      </w:pPr>
    </w:p>
    <w:p w:rsidR="00661F51" w:rsidRDefault="00BF2112">
      <w:pPr>
        <w:rPr>
          <w:lang w:eastAsia="zh-CN"/>
        </w:rPr>
      </w:pPr>
      <w:r>
        <w:rPr>
          <w:rFonts w:hint="eastAsia"/>
          <w:lang w:eastAsia="zh-CN"/>
        </w:rPr>
        <w:t>4.1.1.2 大区版本号搜索框</w:t>
      </w:r>
    </w:p>
    <w:p w:rsidR="00661F51" w:rsidRDefault="00BF2112">
      <w:pPr>
        <w:rPr>
          <w:lang w:eastAsia="zh-CN"/>
        </w:rPr>
      </w:pPr>
      <w:r>
        <w:rPr>
          <w:rFonts w:hint="eastAsia"/>
          <w:lang w:eastAsia="zh-CN"/>
        </w:rPr>
        <w:lastRenderedPageBreak/>
        <w:t>通过录入版本号数字，筛选出对应的</w:t>
      </w:r>
      <w:proofErr w:type="gramStart"/>
      <w:r>
        <w:rPr>
          <w:rFonts w:hint="eastAsia"/>
          <w:lang w:eastAsia="zh-CN"/>
        </w:rPr>
        <w:t>各环境</w:t>
      </w:r>
      <w:proofErr w:type="gramEnd"/>
      <w:r>
        <w:rPr>
          <w:rFonts w:hint="eastAsia"/>
          <w:lang w:eastAsia="zh-CN"/>
        </w:rPr>
        <w:t>的版本列表信息</w:t>
      </w:r>
    </w:p>
    <w:tbl>
      <w:tblPr>
        <w:tblW w:w="924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8"/>
        <w:gridCol w:w="7724"/>
      </w:tblGrid>
      <w:tr w:rsidR="00661F51">
        <w:trPr>
          <w:cantSplit/>
          <w:trHeight w:val="489"/>
          <w:jc w:val="center"/>
        </w:trPr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功能名称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color w:val="000000"/>
                <w:szCs w:val="21"/>
              </w:rPr>
            </w:pPr>
            <w:proofErr w:type="spellStart"/>
            <w:r>
              <w:rPr>
                <w:rFonts w:hint="eastAsia"/>
              </w:rPr>
              <w:t>大区版本号搜索框</w:t>
            </w:r>
            <w:proofErr w:type="spellEnd"/>
          </w:p>
        </w:tc>
      </w:tr>
      <w:tr w:rsidR="00661F51">
        <w:trPr>
          <w:cantSplit/>
          <w:trHeight w:val="489"/>
          <w:jc w:val="center"/>
        </w:trPr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bCs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优先级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低</w:t>
            </w:r>
          </w:p>
        </w:tc>
      </w:tr>
      <w:tr w:rsidR="00661F51">
        <w:trPr>
          <w:cantSplit/>
          <w:trHeight w:val="543"/>
          <w:jc w:val="center"/>
        </w:trPr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功能说明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pStyle w:val="af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>
              <w:rPr>
                <w:rFonts w:cs="Times New Roman" w:hint="eastAsia"/>
                <w:color w:val="000000"/>
                <w:sz w:val="21"/>
                <w:szCs w:val="21"/>
                <w:lang w:val="zh-CN"/>
              </w:rPr>
              <w:t>用户可对大区版本号进行精准搜索</w:t>
            </w:r>
          </w:p>
        </w:tc>
      </w:tr>
      <w:tr w:rsidR="00661F51">
        <w:trPr>
          <w:cantSplit/>
          <w:trHeight w:val="543"/>
          <w:jc w:val="center"/>
        </w:trPr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角色说明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color w:val="000000"/>
                <w:szCs w:val="21"/>
                <w:lang w:eastAsia="zh-CN"/>
              </w:rPr>
            </w:pPr>
            <w:r>
              <w:rPr>
                <w:rFonts w:ascii="宋体" w:hAnsi="宋体" w:hint="eastAsia"/>
                <w:color w:val="000000"/>
                <w:szCs w:val="21"/>
                <w:lang w:eastAsia="zh-CN"/>
              </w:rPr>
              <w:t>后台有权限的管理员用户</w:t>
            </w:r>
          </w:p>
        </w:tc>
      </w:tr>
      <w:tr w:rsidR="00661F51">
        <w:trPr>
          <w:cantSplit/>
          <w:trHeight w:val="810"/>
          <w:jc w:val="center"/>
        </w:trPr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前置条件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pStyle w:val="af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  <w:lang w:val="zh-CN"/>
              </w:rPr>
              <w:t>登录后台</w:t>
            </w:r>
          </w:p>
        </w:tc>
      </w:tr>
      <w:tr w:rsidR="00661F51">
        <w:trPr>
          <w:cantSplit/>
          <w:trHeight w:val="736"/>
          <w:jc w:val="center"/>
        </w:trPr>
        <w:tc>
          <w:tcPr>
            <w:tcW w:w="15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功能流程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pStyle w:val="af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  <w:lang w:val="zh-CN"/>
              </w:rPr>
              <w:t>登录后台-版本管理-搜索框录入信息-展示搜索结果</w:t>
            </w:r>
          </w:p>
        </w:tc>
      </w:tr>
      <w:tr w:rsidR="00661F51">
        <w:trPr>
          <w:cantSplit/>
          <w:trHeight w:val="736"/>
          <w:jc w:val="center"/>
        </w:trPr>
        <w:tc>
          <w:tcPr>
            <w:tcW w:w="15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交互规则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pStyle w:val="af3"/>
              <w:spacing w:before="0" w:beforeAutospacing="0" w:after="0" w:afterAutospacing="0"/>
              <w:rPr>
                <w:rFonts w:eastAsiaTheme="minorEastAsia"/>
                <w:color w:val="000000"/>
                <w:sz w:val="21"/>
                <w:szCs w:val="21"/>
              </w:rPr>
            </w:pPr>
            <w:r>
              <w:rPr>
                <w:rFonts w:cs="Times New Roman" w:hint="eastAsia"/>
                <w:color w:val="000000"/>
                <w:sz w:val="21"/>
                <w:szCs w:val="21"/>
                <w:lang w:val="zh-CN"/>
              </w:rPr>
              <w:t>默认为空，录入后点击搜索，对发版列表进行改变</w:t>
            </w:r>
          </w:p>
        </w:tc>
      </w:tr>
      <w:tr w:rsidR="00661F51">
        <w:trPr>
          <w:cantSplit/>
          <w:trHeight w:val="796"/>
          <w:jc w:val="center"/>
        </w:trPr>
        <w:tc>
          <w:tcPr>
            <w:tcW w:w="15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业务处理结果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pStyle w:val="af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zh-CN"/>
              </w:rPr>
              <w:t>展示对应的搜索结果</w:t>
            </w:r>
          </w:p>
        </w:tc>
      </w:tr>
      <w:tr w:rsidR="00661F51">
        <w:trPr>
          <w:cantSplit/>
          <w:trHeight w:val="973"/>
          <w:jc w:val="center"/>
        </w:trPr>
        <w:tc>
          <w:tcPr>
            <w:tcW w:w="15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后续业务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pStyle w:val="af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>
              <w:rPr>
                <w:rFonts w:cs="Times New Roman" w:hint="eastAsia"/>
                <w:color w:val="000000"/>
                <w:sz w:val="21"/>
                <w:szCs w:val="21"/>
                <w:lang w:val="zh-CN"/>
              </w:rPr>
              <w:t>对版本列表信息进行改、查、以及发版</w:t>
            </w:r>
          </w:p>
        </w:tc>
      </w:tr>
      <w:tr w:rsidR="00661F51">
        <w:trPr>
          <w:cantSplit/>
          <w:trHeight w:val="666"/>
          <w:jc w:val="center"/>
        </w:trPr>
        <w:tc>
          <w:tcPr>
            <w:tcW w:w="15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备注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pStyle w:val="af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无</w:t>
            </w:r>
          </w:p>
        </w:tc>
      </w:tr>
      <w:tr w:rsidR="00661F51">
        <w:trPr>
          <w:cantSplit/>
          <w:trHeight w:val="666"/>
          <w:jc w:val="center"/>
        </w:trPr>
        <w:tc>
          <w:tcPr>
            <w:tcW w:w="15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bCs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错误提示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pStyle w:val="af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zh-CN"/>
              </w:rPr>
              <w:t>无权限人员登录，提示为空；</w:t>
            </w:r>
          </w:p>
        </w:tc>
      </w:tr>
    </w:tbl>
    <w:p w:rsidR="00661F51" w:rsidRDefault="00661F51">
      <w:pPr>
        <w:rPr>
          <w:lang w:eastAsia="zh-CN"/>
        </w:rPr>
      </w:pPr>
    </w:p>
    <w:p w:rsidR="00661F51" w:rsidRDefault="00BF2112">
      <w:pPr>
        <w:rPr>
          <w:lang w:eastAsia="zh-CN"/>
        </w:rPr>
      </w:pPr>
      <w:r>
        <w:rPr>
          <w:rFonts w:hint="eastAsia"/>
          <w:lang w:eastAsia="zh-CN"/>
        </w:rPr>
        <w:t>4.1.1.3 发版审核功能按钮</w:t>
      </w:r>
    </w:p>
    <w:p w:rsidR="00661F51" w:rsidRDefault="00BF2112">
      <w:pPr>
        <w:rPr>
          <w:lang w:eastAsia="zh-CN"/>
        </w:rPr>
      </w:pPr>
      <w:r>
        <w:rPr>
          <w:rFonts w:hint="eastAsia"/>
          <w:lang w:eastAsia="zh-CN"/>
        </w:rPr>
        <w:t>有权限管理员可见，点击跳转至发版审核列表页</w:t>
      </w:r>
    </w:p>
    <w:tbl>
      <w:tblPr>
        <w:tblW w:w="924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8"/>
        <w:gridCol w:w="7724"/>
      </w:tblGrid>
      <w:tr w:rsidR="00661F51">
        <w:trPr>
          <w:cantSplit/>
          <w:trHeight w:val="489"/>
          <w:jc w:val="center"/>
        </w:trPr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功能名称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color w:val="000000"/>
                <w:szCs w:val="21"/>
              </w:rPr>
            </w:pPr>
            <w:proofErr w:type="spellStart"/>
            <w:r>
              <w:rPr>
                <w:rFonts w:hint="eastAsia"/>
              </w:rPr>
              <w:t>发版审核功能按钮</w:t>
            </w:r>
            <w:proofErr w:type="spellEnd"/>
          </w:p>
        </w:tc>
      </w:tr>
      <w:tr w:rsidR="00661F51">
        <w:trPr>
          <w:cantSplit/>
          <w:trHeight w:val="489"/>
          <w:jc w:val="center"/>
        </w:trPr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bCs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优先级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中</w:t>
            </w:r>
          </w:p>
        </w:tc>
      </w:tr>
      <w:tr w:rsidR="00661F51">
        <w:trPr>
          <w:cantSplit/>
          <w:trHeight w:val="543"/>
          <w:jc w:val="center"/>
        </w:trPr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功能说明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pStyle w:val="af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>
              <w:rPr>
                <w:rFonts w:cs="Times New Roman" w:hint="eastAsia"/>
                <w:color w:val="000000"/>
                <w:sz w:val="21"/>
                <w:szCs w:val="21"/>
                <w:lang w:val="zh-CN"/>
              </w:rPr>
              <w:t>点击跳转</w:t>
            </w:r>
          </w:p>
        </w:tc>
      </w:tr>
      <w:tr w:rsidR="00661F51">
        <w:trPr>
          <w:cantSplit/>
          <w:trHeight w:val="543"/>
          <w:jc w:val="center"/>
        </w:trPr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角色说明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color w:val="000000"/>
                <w:szCs w:val="21"/>
                <w:lang w:eastAsia="zh-CN"/>
              </w:rPr>
            </w:pPr>
            <w:r>
              <w:rPr>
                <w:rFonts w:ascii="宋体" w:hAnsi="宋体" w:hint="eastAsia"/>
                <w:color w:val="000000"/>
                <w:szCs w:val="21"/>
                <w:lang w:eastAsia="zh-CN"/>
              </w:rPr>
              <w:t>后台有权限的管理员用户</w:t>
            </w:r>
          </w:p>
        </w:tc>
      </w:tr>
      <w:tr w:rsidR="00661F51">
        <w:trPr>
          <w:cantSplit/>
          <w:trHeight w:val="810"/>
          <w:jc w:val="center"/>
        </w:trPr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前置条件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pStyle w:val="af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  <w:lang w:val="zh-CN"/>
              </w:rPr>
              <w:t>登录后台</w:t>
            </w:r>
          </w:p>
        </w:tc>
      </w:tr>
      <w:tr w:rsidR="00661F51">
        <w:trPr>
          <w:cantSplit/>
          <w:trHeight w:val="736"/>
          <w:jc w:val="center"/>
        </w:trPr>
        <w:tc>
          <w:tcPr>
            <w:tcW w:w="15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lastRenderedPageBreak/>
              <w:t>功能流程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pStyle w:val="af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  <w:lang w:val="zh-CN"/>
              </w:rPr>
              <w:t>登录后台-版本管理-点击版本审核-跳转</w:t>
            </w:r>
          </w:p>
        </w:tc>
      </w:tr>
      <w:tr w:rsidR="00661F51">
        <w:trPr>
          <w:cantSplit/>
          <w:trHeight w:val="736"/>
          <w:jc w:val="center"/>
        </w:trPr>
        <w:tc>
          <w:tcPr>
            <w:tcW w:w="15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交互规则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pStyle w:val="af3"/>
              <w:spacing w:before="0" w:beforeAutospacing="0" w:after="0" w:afterAutospacing="0"/>
              <w:rPr>
                <w:rFonts w:eastAsiaTheme="minorEastAsia" w:cs="Times New Roman"/>
                <w:color w:val="000000"/>
                <w:sz w:val="21"/>
                <w:szCs w:val="21"/>
                <w:lang w:val="zh-CN"/>
              </w:rPr>
            </w:pPr>
            <w:r>
              <w:rPr>
                <w:rFonts w:cs="Times New Roman" w:hint="eastAsia"/>
                <w:color w:val="000000"/>
                <w:sz w:val="21"/>
                <w:szCs w:val="21"/>
                <w:lang w:val="zh-CN"/>
              </w:rPr>
              <w:t>1、有权限查看，默认为启用，点击跳转；</w:t>
            </w:r>
          </w:p>
          <w:p w:rsidR="00661F51" w:rsidRDefault="00BF2112">
            <w:pPr>
              <w:pStyle w:val="af3"/>
              <w:spacing w:before="0" w:beforeAutospacing="0" w:after="0" w:afterAutospacing="0"/>
              <w:rPr>
                <w:rFonts w:eastAsiaTheme="minorEastAsia"/>
                <w:color w:val="000000"/>
                <w:sz w:val="21"/>
                <w:szCs w:val="21"/>
                <w:lang w:val="zh-CN"/>
              </w:rPr>
            </w:pPr>
            <w:r>
              <w:rPr>
                <w:rFonts w:cs="Times New Roman" w:hint="eastAsia"/>
                <w:color w:val="000000"/>
                <w:sz w:val="21"/>
                <w:szCs w:val="21"/>
                <w:lang w:val="zh-CN"/>
              </w:rPr>
              <w:t>2、无权限查看，则隐藏按钮</w:t>
            </w:r>
          </w:p>
        </w:tc>
      </w:tr>
      <w:tr w:rsidR="00661F51">
        <w:trPr>
          <w:cantSplit/>
          <w:trHeight w:val="796"/>
          <w:jc w:val="center"/>
        </w:trPr>
        <w:tc>
          <w:tcPr>
            <w:tcW w:w="15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业务处理结果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pStyle w:val="af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zh-CN"/>
              </w:rPr>
              <w:t>跳转至版本审核页面</w:t>
            </w:r>
          </w:p>
        </w:tc>
      </w:tr>
      <w:tr w:rsidR="00661F51">
        <w:trPr>
          <w:cantSplit/>
          <w:trHeight w:val="973"/>
          <w:jc w:val="center"/>
        </w:trPr>
        <w:tc>
          <w:tcPr>
            <w:tcW w:w="15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后续业务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pStyle w:val="af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>
              <w:rPr>
                <w:rFonts w:cs="Times New Roman" w:hint="eastAsia"/>
                <w:color w:val="000000"/>
                <w:sz w:val="21"/>
                <w:szCs w:val="21"/>
                <w:lang w:val="zh-CN"/>
              </w:rPr>
              <w:t>对版本审核页面进行操作</w:t>
            </w:r>
          </w:p>
        </w:tc>
      </w:tr>
      <w:tr w:rsidR="00661F51">
        <w:trPr>
          <w:cantSplit/>
          <w:trHeight w:val="666"/>
          <w:jc w:val="center"/>
        </w:trPr>
        <w:tc>
          <w:tcPr>
            <w:tcW w:w="15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备注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pStyle w:val="af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无</w:t>
            </w:r>
          </w:p>
        </w:tc>
      </w:tr>
      <w:tr w:rsidR="00661F51">
        <w:trPr>
          <w:cantSplit/>
          <w:trHeight w:val="666"/>
          <w:jc w:val="center"/>
        </w:trPr>
        <w:tc>
          <w:tcPr>
            <w:tcW w:w="15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bCs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错误提示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pStyle w:val="af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zh-CN"/>
              </w:rPr>
              <w:t>无</w:t>
            </w:r>
          </w:p>
        </w:tc>
      </w:tr>
    </w:tbl>
    <w:p w:rsidR="00661F51" w:rsidRDefault="00661F51"/>
    <w:p w:rsidR="00661F51" w:rsidRDefault="00BF2112">
      <w:r>
        <w:rPr>
          <w:rFonts w:hint="eastAsia"/>
        </w:rPr>
        <w:t xml:space="preserve">4.1.1.4 </w:t>
      </w:r>
      <w:proofErr w:type="spellStart"/>
      <w:r>
        <w:rPr>
          <w:rFonts w:hint="eastAsia"/>
        </w:rPr>
        <w:t>新增版本功能按钮</w:t>
      </w:r>
      <w:proofErr w:type="spellEnd"/>
    </w:p>
    <w:p w:rsidR="00661F51" w:rsidRDefault="00BF2112">
      <w:pPr>
        <w:rPr>
          <w:lang w:eastAsia="zh-CN"/>
        </w:rPr>
      </w:pPr>
      <w:r>
        <w:rPr>
          <w:rFonts w:hint="eastAsia"/>
          <w:lang w:eastAsia="zh-CN"/>
        </w:rPr>
        <w:t>有权限管理员可见，点击跳转至节点审核列表页</w:t>
      </w:r>
    </w:p>
    <w:tbl>
      <w:tblPr>
        <w:tblW w:w="924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8"/>
        <w:gridCol w:w="7724"/>
      </w:tblGrid>
      <w:tr w:rsidR="00661F51">
        <w:trPr>
          <w:cantSplit/>
          <w:trHeight w:val="489"/>
          <w:jc w:val="center"/>
        </w:trPr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功能名称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color w:val="000000"/>
                <w:szCs w:val="21"/>
              </w:rPr>
            </w:pPr>
            <w:proofErr w:type="spellStart"/>
            <w:r>
              <w:rPr>
                <w:rFonts w:hint="eastAsia"/>
              </w:rPr>
              <w:t>新增版本功能按钮</w:t>
            </w:r>
            <w:proofErr w:type="spellEnd"/>
          </w:p>
        </w:tc>
      </w:tr>
      <w:tr w:rsidR="00661F51">
        <w:trPr>
          <w:cantSplit/>
          <w:trHeight w:val="489"/>
          <w:jc w:val="center"/>
        </w:trPr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bCs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优先级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中</w:t>
            </w:r>
          </w:p>
        </w:tc>
      </w:tr>
      <w:tr w:rsidR="00661F51">
        <w:trPr>
          <w:cantSplit/>
          <w:trHeight w:val="543"/>
          <w:jc w:val="center"/>
        </w:trPr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功能说明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pStyle w:val="af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>
              <w:rPr>
                <w:rFonts w:cs="Times New Roman" w:hint="eastAsia"/>
                <w:color w:val="000000"/>
                <w:sz w:val="21"/>
                <w:szCs w:val="21"/>
                <w:lang w:val="zh-CN"/>
              </w:rPr>
              <w:t>点击跳转</w:t>
            </w:r>
          </w:p>
        </w:tc>
      </w:tr>
      <w:tr w:rsidR="00661F51">
        <w:trPr>
          <w:cantSplit/>
          <w:trHeight w:val="543"/>
          <w:jc w:val="center"/>
        </w:trPr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角色说明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color w:val="000000"/>
                <w:szCs w:val="21"/>
                <w:lang w:eastAsia="zh-CN"/>
              </w:rPr>
            </w:pPr>
            <w:r>
              <w:rPr>
                <w:rFonts w:ascii="宋体" w:hAnsi="宋体" w:hint="eastAsia"/>
                <w:color w:val="000000"/>
                <w:szCs w:val="21"/>
                <w:lang w:eastAsia="zh-CN"/>
              </w:rPr>
              <w:t>后台有权限的管理员用户</w:t>
            </w:r>
          </w:p>
        </w:tc>
      </w:tr>
      <w:tr w:rsidR="00661F51">
        <w:trPr>
          <w:cantSplit/>
          <w:trHeight w:val="810"/>
          <w:jc w:val="center"/>
        </w:trPr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前置条件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pStyle w:val="af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  <w:lang w:val="zh-CN"/>
              </w:rPr>
              <w:t>登录后台</w:t>
            </w:r>
          </w:p>
        </w:tc>
      </w:tr>
      <w:tr w:rsidR="00661F51">
        <w:trPr>
          <w:cantSplit/>
          <w:trHeight w:val="736"/>
          <w:jc w:val="center"/>
        </w:trPr>
        <w:tc>
          <w:tcPr>
            <w:tcW w:w="15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功能流程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pStyle w:val="af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  <w:lang w:val="zh-CN"/>
              </w:rPr>
              <w:t>登录后台-版本管理-点击新增版本-跳转</w:t>
            </w:r>
          </w:p>
        </w:tc>
      </w:tr>
      <w:tr w:rsidR="00661F51">
        <w:trPr>
          <w:cantSplit/>
          <w:trHeight w:val="736"/>
          <w:jc w:val="center"/>
        </w:trPr>
        <w:tc>
          <w:tcPr>
            <w:tcW w:w="15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交互规则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pStyle w:val="af3"/>
              <w:spacing w:before="0" w:beforeAutospacing="0" w:after="0" w:afterAutospacing="0"/>
              <w:rPr>
                <w:rFonts w:eastAsiaTheme="minorEastAsia" w:cs="Times New Roman"/>
                <w:color w:val="000000"/>
                <w:sz w:val="21"/>
                <w:szCs w:val="21"/>
                <w:lang w:val="zh-CN"/>
              </w:rPr>
            </w:pPr>
            <w:r>
              <w:rPr>
                <w:rFonts w:cs="Times New Roman" w:hint="eastAsia"/>
                <w:color w:val="000000"/>
                <w:sz w:val="21"/>
                <w:szCs w:val="21"/>
                <w:lang w:val="zh-CN"/>
              </w:rPr>
              <w:t>1、有权限查看，默认为启用，点击跳转；</w:t>
            </w:r>
          </w:p>
          <w:p w:rsidR="00661F51" w:rsidRDefault="00BF2112">
            <w:pPr>
              <w:pStyle w:val="af3"/>
              <w:spacing w:before="0" w:beforeAutospacing="0" w:after="0" w:afterAutospacing="0"/>
              <w:rPr>
                <w:rFonts w:eastAsiaTheme="minorEastAsia"/>
                <w:color w:val="000000"/>
                <w:sz w:val="21"/>
                <w:szCs w:val="21"/>
                <w:lang w:val="zh-CN"/>
              </w:rPr>
            </w:pPr>
            <w:r>
              <w:rPr>
                <w:rFonts w:cs="Times New Roman" w:hint="eastAsia"/>
                <w:color w:val="000000"/>
                <w:sz w:val="21"/>
                <w:szCs w:val="21"/>
                <w:lang w:val="zh-CN"/>
              </w:rPr>
              <w:t>2、无权限查看，则隐藏按钮</w:t>
            </w:r>
          </w:p>
        </w:tc>
      </w:tr>
      <w:tr w:rsidR="00661F51">
        <w:trPr>
          <w:cantSplit/>
          <w:trHeight w:val="796"/>
          <w:jc w:val="center"/>
        </w:trPr>
        <w:tc>
          <w:tcPr>
            <w:tcW w:w="15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业务处理结果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pStyle w:val="af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zh-CN"/>
              </w:rPr>
              <w:t>跳转至新增版本页面</w:t>
            </w:r>
          </w:p>
        </w:tc>
      </w:tr>
      <w:tr w:rsidR="00661F51">
        <w:trPr>
          <w:cantSplit/>
          <w:trHeight w:val="973"/>
          <w:jc w:val="center"/>
        </w:trPr>
        <w:tc>
          <w:tcPr>
            <w:tcW w:w="15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后续业务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pStyle w:val="af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>
              <w:rPr>
                <w:rFonts w:cs="Times New Roman" w:hint="eastAsia"/>
                <w:color w:val="000000"/>
                <w:sz w:val="21"/>
                <w:szCs w:val="21"/>
                <w:lang w:val="zh-CN"/>
              </w:rPr>
              <w:t>对新增版本页面进行操作</w:t>
            </w:r>
          </w:p>
        </w:tc>
      </w:tr>
      <w:tr w:rsidR="00661F51">
        <w:trPr>
          <w:cantSplit/>
          <w:trHeight w:val="666"/>
          <w:jc w:val="center"/>
        </w:trPr>
        <w:tc>
          <w:tcPr>
            <w:tcW w:w="15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备注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pStyle w:val="af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无</w:t>
            </w:r>
          </w:p>
        </w:tc>
      </w:tr>
      <w:tr w:rsidR="00661F51">
        <w:trPr>
          <w:cantSplit/>
          <w:trHeight w:val="666"/>
          <w:jc w:val="center"/>
        </w:trPr>
        <w:tc>
          <w:tcPr>
            <w:tcW w:w="15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bCs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lastRenderedPageBreak/>
              <w:t>错误提示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pStyle w:val="af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zh-CN"/>
              </w:rPr>
              <w:t>无</w:t>
            </w:r>
          </w:p>
        </w:tc>
      </w:tr>
    </w:tbl>
    <w:p w:rsidR="00661F51" w:rsidRDefault="00661F51"/>
    <w:p w:rsidR="00661F51" w:rsidRDefault="00BF2112">
      <w:r>
        <w:rPr>
          <w:rFonts w:hint="eastAsia"/>
        </w:rPr>
        <w:t xml:space="preserve">4.1.1.5 </w:t>
      </w:r>
      <w:proofErr w:type="spellStart"/>
      <w:r>
        <w:rPr>
          <w:rFonts w:hint="eastAsia"/>
        </w:rPr>
        <w:t>版本列表</w:t>
      </w:r>
      <w:proofErr w:type="spellEnd"/>
    </w:p>
    <w:p w:rsidR="00661F51" w:rsidRDefault="00BF2112">
      <w:pPr>
        <w:rPr>
          <w:lang w:eastAsia="zh-CN"/>
        </w:rPr>
      </w:pPr>
      <w:r>
        <w:rPr>
          <w:rFonts w:hint="eastAsia"/>
          <w:lang w:eastAsia="zh-CN"/>
        </w:rPr>
        <w:t>版本列表页，对各个字段的定义与功能进行说明</w:t>
      </w:r>
    </w:p>
    <w:tbl>
      <w:tblPr>
        <w:tblW w:w="924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8"/>
        <w:gridCol w:w="7724"/>
      </w:tblGrid>
      <w:tr w:rsidR="00661F51">
        <w:trPr>
          <w:cantSplit/>
          <w:trHeight w:val="489"/>
          <w:jc w:val="center"/>
        </w:trPr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功能名称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color w:val="000000"/>
                <w:szCs w:val="21"/>
              </w:rPr>
            </w:pPr>
            <w:proofErr w:type="spellStart"/>
            <w:r>
              <w:rPr>
                <w:rFonts w:hint="eastAsia"/>
              </w:rPr>
              <w:t>版本列表</w:t>
            </w:r>
            <w:proofErr w:type="spellEnd"/>
          </w:p>
        </w:tc>
      </w:tr>
      <w:tr w:rsidR="00661F51">
        <w:trPr>
          <w:cantSplit/>
          <w:trHeight w:val="489"/>
          <w:jc w:val="center"/>
        </w:trPr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bCs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优先级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高</w:t>
            </w:r>
          </w:p>
        </w:tc>
      </w:tr>
      <w:tr w:rsidR="00661F51">
        <w:trPr>
          <w:cantSplit/>
          <w:trHeight w:val="543"/>
          <w:jc w:val="center"/>
        </w:trPr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功能说明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pStyle w:val="af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>
              <w:rPr>
                <w:rFonts w:cs="Times New Roman" w:hint="eastAsia"/>
                <w:color w:val="000000"/>
                <w:sz w:val="21"/>
                <w:szCs w:val="21"/>
                <w:lang w:val="zh-CN"/>
              </w:rPr>
              <w:t>对发</w:t>
            </w:r>
            <w:proofErr w:type="gramStart"/>
            <w:r>
              <w:rPr>
                <w:rFonts w:cs="Times New Roman" w:hint="eastAsia"/>
                <w:color w:val="000000"/>
                <w:sz w:val="21"/>
                <w:szCs w:val="21"/>
                <w:lang w:val="zh-CN"/>
              </w:rPr>
              <w:t>版记录</w:t>
            </w:r>
            <w:proofErr w:type="gramEnd"/>
            <w:r>
              <w:rPr>
                <w:rFonts w:cs="Times New Roman" w:hint="eastAsia"/>
                <w:color w:val="000000"/>
                <w:sz w:val="21"/>
                <w:szCs w:val="21"/>
                <w:lang w:val="zh-CN"/>
              </w:rPr>
              <w:t>进行展示，可执行【编辑】、【查看】、【发版】等操作</w:t>
            </w:r>
          </w:p>
        </w:tc>
      </w:tr>
      <w:tr w:rsidR="00661F51">
        <w:trPr>
          <w:cantSplit/>
          <w:trHeight w:val="543"/>
          <w:jc w:val="center"/>
        </w:trPr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角色说明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color w:val="000000"/>
                <w:szCs w:val="21"/>
                <w:lang w:eastAsia="zh-CN"/>
              </w:rPr>
            </w:pPr>
            <w:r>
              <w:rPr>
                <w:rFonts w:ascii="宋体" w:hAnsi="宋体" w:hint="eastAsia"/>
                <w:color w:val="000000"/>
                <w:szCs w:val="21"/>
                <w:lang w:eastAsia="zh-CN"/>
              </w:rPr>
              <w:t>后台有权限的管理员用户</w:t>
            </w:r>
          </w:p>
        </w:tc>
      </w:tr>
      <w:tr w:rsidR="00661F51">
        <w:trPr>
          <w:cantSplit/>
          <w:trHeight w:val="810"/>
          <w:jc w:val="center"/>
        </w:trPr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前置条件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pStyle w:val="af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  <w:lang w:val="zh-CN"/>
              </w:rPr>
              <w:t>登录后台</w:t>
            </w:r>
          </w:p>
        </w:tc>
      </w:tr>
      <w:tr w:rsidR="00661F51">
        <w:trPr>
          <w:cantSplit/>
          <w:trHeight w:val="736"/>
          <w:jc w:val="center"/>
        </w:trPr>
        <w:tc>
          <w:tcPr>
            <w:tcW w:w="15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功能流程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pStyle w:val="af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  <w:lang w:val="zh-CN"/>
              </w:rPr>
              <w:t>登录后台-版本管理-查看版本列表</w:t>
            </w:r>
          </w:p>
        </w:tc>
      </w:tr>
      <w:tr w:rsidR="00661F51">
        <w:trPr>
          <w:cantSplit/>
          <w:trHeight w:val="736"/>
          <w:jc w:val="center"/>
        </w:trPr>
        <w:tc>
          <w:tcPr>
            <w:tcW w:w="15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交互规则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pStyle w:val="af3"/>
              <w:spacing w:before="0" w:beforeAutospacing="0" w:after="0" w:afterAutospacing="0"/>
              <w:rPr>
                <w:rFonts w:eastAsiaTheme="minorEastAsia" w:cs="Times New Roman"/>
                <w:color w:val="000000"/>
                <w:sz w:val="21"/>
                <w:szCs w:val="21"/>
                <w:lang w:val="zh-CN"/>
              </w:rPr>
            </w:pPr>
            <w:r>
              <w:rPr>
                <w:rFonts w:cs="Times New Roman" w:hint="eastAsia"/>
                <w:color w:val="000000"/>
                <w:sz w:val="21"/>
                <w:szCs w:val="21"/>
                <w:lang w:val="zh-CN"/>
              </w:rPr>
              <w:t>1、强更：当该条发版信息中，存在有强更的安装包，则展示为【是】；</w:t>
            </w:r>
          </w:p>
          <w:p w:rsidR="00661F51" w:rsidRDefault="00BF2112">
            <w:pPr>
              <w:pStyle w:val="af3"/>
              <w:spacing w:before="0" w:beforeAutospacing="0" w:after="0" w:afterAutospacing="0"/>
              <w:rPr>
                <w:rFonts w:eastAsiaTheme="minorEastAsia" w:cs="Times New Roman"/>
                <w:color w:val="000000"/>
                <w:sz w:val="21"/>
                <w:szCs w:val="21"/>
                <w:lang w:val="zh-CN"/>
              </w:rPr>
            </w:pPr>
            <w:r>
              <w:rPr>
                <w:rFonts w:cs="Times New Roman" w:hint="eastAsia"/>
                <w:color w:val="000000"/>
                <w:sz w:val="21"/>
                <w:szCs w:val="21"/>
                <w:lang w:val="zh-CN"/>
              </w:rPr>
              <w:t>2、仅在待发布状态，【发布】按钮启用；其余状态禁用；</w:t>
            </w:r>
          </w:p>
          <w:p w:rsidR="00661F51" w:rsidRDefault="00BF2112">
            <w:pPr>
              <w:pStyle w:val="af3"/>
              <w:spacing w:before="0" w:beforeAutospacing="0" w:after="0" w:afterAutospacing="0"/>
              <w:rPr>
                <w:rFonts w:eastAsiaTheme="minorEastAsia" w:cs="Times New Roman"/>
                <w:color w:val="000000"/>
                <w:sz w:val="21"/>
                <w:szCs w:val="21"/>
                <w:lang w:val="zh-CN"/>
              </w:rPr>
            </w:pPr>
            <w:r>
              <w:rPr>
                <w:rFonts w:cs="Times New Roman" w:hint="eastAsia"/>
                <w:color w:val="000000"/>
                <w:sz w:val="21"/>
                <w:szCs w:val="21"/>
                <w:lang w:val="zh-CN"/>
              </w:rPr>
              <w:t>3、仅已发布状态，【编辑】按钮禁用，其余状态启用；</w:t>
            </w:r>
          </w:p>
          <w:p w:rsidR="00661F51" w:rsidRDefault="00BF2112">
            <w:pPr>
              <w:pStyle w:val="af3"/>
              <w:spacing w:before="0" w:beforeAutospacing="0" w:after="0" w:afterAutospacing="0"/>
              <w:rPr>
                <w:rFonts w:eastAsiaTheme="minorEastAsia" w:cs="Times New Roman"/>
                <w:color w:val="000000"/>
                <w:sz w:val="21"/>
                <w:szCs w:val="21"/>
                <w:lang w:val="zh-CN"/>
              </w:rPr>
            </w:pPr>
            <w:r>
              <w:rPr>
                <w:rFonts w:cs="Times New Roman" w:hint="eastAsia"/>
                <w:color w:val="000000"/>
                <w:sz w:val="21"/>
                <w:szCs w:val="21"/>
                <w:lang w:val="zh-CN"/>
              </w:rPr>
              <w:t>4、仅在同步中状态，【查看】按钮启用，其余状态禁用；</w:t>
            </w:r>
          </w:p>
          <w:p w:rsidR="00661F51" w:rsidRDefault="00BF2112">
            <w:pPr>
              <w:pStyle w:val="af3"/>
              <w:spacing w:before="0" w:beforeAutospacing="0" w:after="0" w:afterAutospacing="0"/>
              <w:rPr>
                <w:rFonts w:eastAsiaTheme="minorEastAsia"/>
                <w:color w:val="000000"/>
                <w:sz w:val="21"/>
                <w:szCs w:val="21"/>
                <w:lang w:val="zh-CN"/>
              </w:rPr>
            </w:pPr>
            <w:r>
              <w:rPr>
                <w:rFonts w:cs="Times New Roman" w:hint="eastAsia"/>
                <w:color w:val="000000"/>
                <w:sz w:val="21"/>
                <w:szCs w:val="21"/>
                <w:lang w:val="zh-CN"/>
              </w:rPr>
              <w:t xml:space="preserve">5、所有状态【下载】按钮启用；   </w:t>
            </w:r>
          </w:p>
        </w:tc>
      </w:tr>
      <w:tr w:rsidR="00661F51">
        <w:trPr>
          <w:cantSplit/>
          <w:trHeight w:val="796"/>
          <w:jc w:val="center"/>
        </w:trPr>
        <w:tc>
          <w:tcPr>
            <w:tcW w:w="15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业务处理结果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pStyle w:val="af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zh-CN"/>
              </w:rPr>
              <w:t>跳转至新增版本页面</w:t>
            </w:r>
          </w:p>
        </w:tc>
      </w:tr>
      <w:tr w:rsidR="00661F51">
        <w:trPr>
          <w:cantSplit/>
          <w:trHeight w:val="973"/>
          <w:jc w:val="center"/>
        </w:trPr>
        <w:tc>
          <w:tcPr>
            <w:tcW w:w="15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后续业务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pStyle w:val="af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>
              <w:rPr>
                <w:rFonts w:cs="Times New Roman" w:hint="eastAsia"/>
                <w:color w:val="000000"/>
                <w:sz w:val="21"/>
                <w:szCs w:val="21"/>
                <w:lang w:val="zh-CN"/>
              </w:rPr>
              <w:t>对版本管理功能进行操作</w:t>
            </w:r>
          </w:p>
        </w:tc>
      </w:tr>
      <w:tr w:rsidR="00661F51">
        <w:trPr>
          <w:trHeight w:val="991"/>
          <w:jc w:val="center"/>
        </w:trPr>
        <w:tc>
          <w:tcPr>
            <w:tcW w:w="15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关键字段及说明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pStyle w:val="af3"/>
              <w:rPr>
                <w:rFonts w:eastAsiaTheme="minorEastAsia"/>
                <w:color w:val="000000"/>
                <w:sz w:val="21"/>
                <w:szCs w:val="21"/>
                <w:lang w:val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zh-CN"/>
              </w:rPr>
              <w:t>1、上传时间：点击上传合约成功的时间；</w:t>
            </w:r>
          </w:p>
          <w:p w:rsidR="00661F51" w:rsidRDefault="00BF2112">
            <w:pPr>
              <w:pStyle w:val="af3"/>
              <w:rPr>
                <w:rFonts w:eastAsiaTheme="minorEastAsia"/>
                <w:color w:val="000000"/>
                <w:sz w:val="21"/>
                <w:szCs w:val="21"/>
                <w:lang w:val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zh-CN"/>
              </w:rPr>
              <w:t>2、发布时间：用户点击【发布】后的时间；</w:t>
            </w:r>
          </w:p>
          <w:p w:rsidR="00661F51" w:rsidRDefault="00BF2112">
            <w:pPr>
              <w:pStyle w:val="af3"/>
              <w:rPr>
                <w:rFonts w:eastAsiaTheme="minorEastAsia"/>
                <w:color w:val="000000"/>
                <w:sz w:val="21"/>
                <w:szCs w:val="21"/>
                <w:lang w:val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zh-CN"/>
              </w:rPr>
              <w:t>3、同步中-状态：正在对各个节点进行同步数据；</w:t>
            </w:r>
          </w:p>
          <w:p w:rsidR="00661F51" w:rsidRDefault="00BF2112">
            <w:pPr>
              <w:pStyle w:val="af3"/>
              <w:rPr>
                <w:rFonts w:eastAsiaTheme="minorEastAsia"/>
                <w:color w:val="000000"/>
                <w:sz w:val="21"/>
                <w:szCs w:val="21"/>
                <w:lang w:val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zh-CN"/>
              </w:rPr>
              <w:t>4、待审核-状态：节点全部同步完成后，变更为【待审核】状态；</w:t>
            </w:r>
          </w:p>
          <w:p w:rsidR="00661F51" w:rsidRDefault="00BF2112">
            <w:pPr>
              <w:pStyle w:val="af3"/>
              <w:rPr>
                <w:rFonts w:eastAsiaTheme="minorEastAsia"/>
                <w:color w:val="000000"/>
                <w:sz w:val="21"/>
                <w:szCs w:val="21"/>
                <w:lang w:val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zh-CN"/>
              </w:rPr>
              <w:t>5、待发布-状态：审核通过的版本信息，变更为【待发布】状态；</w:t>
            </w:r>
          </w:p>
          <w:p w:rsidR="00661F51" w:rsidRDefault="00BF2112">
            <w:pPr>
              <w:pStyle w:val="af3"/>
              <w:rPr>
                <w:rFonts w:eastAsiaTheme="minorEastAsia"/>
                <w:color w:val="000000"/>
                <w:sz w:val="21"/>
                <w:szCs w:val="21"/>
                <w:lang w:val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zh-CN"/>
              </w:rPr>
              <w:t>6、已拒绝-状态：审核不通过的版本信息，变更为【已拒绝】状态；</w:t>
            </w:r>
          </w:p>
        </w:tc>
      </w:tr>
      <w:tr w:rsidR="00661F51">
        <w:trPr>
          <w:trHeight w:val="666"/>
          <w:jc w:val="center"/>
        </w:trPr>
        <w:tc>
          <w:tcPr>
            <w:tcW w:w="1518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bCs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排序规则</w:t>
            </w:r>
            <w:proofErr w:type="spellEnd"/>
          </w:p>
        </w:tc>
        <w:tc>
          <w:tcPr>
            <w:tcW w:w="77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pStyle w:val="af3"/>
              <w:spacing w:before="0" w:beforeAutospacing="0" w:after="0" w:afterAutospacing="0"/>
              <w:rPr>
                <w:color w:val="000000"/>
                <w:sz w:val="21"/>
                <w:szCs w:val="21"/>
                <w:lang w:val="zh-CN"/>
              </w:rPr>
            </w:pPr>
            <w:r>
              <w:rPr>
                <w:rFonts w:hint="eastAsia"/>
                <w:color w:val="000000"/>
                <w:sz w:val="21"/>
                <w:szCs w:val="21"/>
                <w:lang w:val="zh-CN"/>
              </w:rPr>
              <w:t>1、</w:t>
            </w:r>
            <w:proofErr w:type="gramStart"/>
            <w:r>
              <w:rPr>
                <w:rFonts w:hint="eastAsia"/>
                <w:color w:val="000000"/>
                <w:sz w:val="21"/>
                <w:szCs w:val="21"/>
                <w:lang w:val="zh-CN"/>
              </w:rPr>
              <w:t>按状态</w:t>
            </w:r>
            <w:proofErr w:type="gramEnd"/>
            <w:r>
              <w:rPr>
                <w:rFonts w:hint="eastAsia"/>
                <w:color w:val="000000"/>
                <w:sz w:val="21"/>
                <w:szCs w:val="21"/>
                <w:lang w:val="zh-CN"/>
              </w:rPr>
              <w:t>排序，【同步中】、【待发布】、【待审核】、【已拒绝】、【已发布】的顺序排列。</w:t>
            </w:r>
          </w:p>
          <w:p w:rsidR="00661F51" w:rsidRDefault="00BF2112">
            <w:pPr>
              <w:pStyle w:val="af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zh-CN"/>
              </w:rPr>
              <w:t>2、按时间倒序排列；</w:t>
            </w:r>
          </w:p>
        </w:tc>
      </w:tr>
      <w:tr w:rsidR="00661F51">
        <w:trPr>
          <w:cantSplit/>
          <w:trHeight w:val="666"/>
          <w:jc w:val="center"/>
        </w:trPr>
        <w:tc>
          <w:tcPr>
            <w:tcW w:w="15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lastRenderedPageBreak/>
              <w:t>备注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pStyle w:val="af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无</w:t>
            </w:r>
          </w:p>
        </w:tc>
      </w:tr>
      <w:tr w:rsidR="00661F51">
        <w:trPr>
          <w:cantSplit/>
          <w:trHeight w:val="666"/>
          <w:jc w:val="center"/>
        </w:trPr>
        <w:tc>
          <w:tcPr>
            <w:tcW w:w="15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bCs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错误提示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pStyle w:val="af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zh-CN"/>
              </w:rPr>
              <w:t>无</w:t>
            </w:r>
          </w:p>
        </w:tc>
      </w:tr>
    </w:tbl>
    <w:p w:rsidR="00661F51" w:rsidRDefault="00661F51"/>
    <w:p w:rsidR="00661F51" w:rsidRDefault="00BF2112">
      <w:pPr>
        <w:pStyle w:val="21"/>
        <w:rPr>
          <w:lang w:val="zh-CN"/>
        </w:rPr>
      </w:pPr>
      <w:r>
        <w:rPr>
          <w:rFonts w:hint="eastAsia"/>
          <w:lang w:val="zh-CN"/>
        </w:rPr>
        <w:t>4.2 发版审核</w:t>
      </w:r>
    </w:p>
    <w:p w:rsidR="00661F51" w:rsidRDefault="00BF2112">
      <w:pPr>
        <w:pStyle w:val="21"/>
        <w:rPr>
          <w:lang w:val="zh-CN"/>
        </w:rPr>
      </w:pPr>
      <w:r>
        <w:rPr>
          <w:rFonts w:hint="eastAsia"/>
          <w:lang w:val="zh-CN"/>
        </w:rPr>
        <w:t>4.2.1</w:t>
      </w:r>
      <w:r w:rsidR="0067035E">
        <w:rPr>
          <w:rFonts w:hint="eastAsia"/>
          <w:lang w:val="zh-CN"/>
        </w:rPr>
        <w:t>业务流程图</w:t>
      </w:r>
    </w:p>
    <w:p w:rsidR="00661F51" w:rsidRDefault="00661F51"/>
    <w:p w:rsidR="00661F51" w:rsidRDefault="00661F51"/>
    <w:p w:rsidR="00661F51" w:rsidRDefault="00BF2112">
      <w:r>
        <w:rPr>
          <w:rFonts w:hint="eastAsia"/>
        </w:rPr>
        <w:t xml:space="preserve">4.2.1.1 </w:t>
      </w:r>
      <w:proofErr w:type="spellStart"/>
      <w:r>
        <w:rPr>
          <w:rFonts w:hint="eastAsia"/>
        </w:rPr>
        <w:t>发版审核状态筛选</w:t>
      </w:r>
      <w:proofErr w:type="spellEnd"/>
    </w:p>
    <w:p w:rsidR="00661F51" w:rsidRDefault="00BF2112">
      <w:pPr>
        <w:rPr>
          <w:lang w:eastAsia="zh-CN"/>
        </w:rPr>
      </w:pPr>
      <w:r>
        <w:rPr>
          <w:rFonts w:hint="eastAsia"/>
          <w:lang w:eastAsia="zh-CN"/>
        </w:rPr>
        <w:t>通过</w:t>
      </w:r>
      <w:proofErr w:type="gramStart"/>
      <w:r>
        <w:rPr>
          <w:rFonts w:hint="eastAsia"/>
          <w:lang w:eastAsia="zh-CN"/>
        </w:rPr>
        <w:t>勾</w:t>
      </w:r>
      <w:proofErr w:type="gramEnd"/>
      <w:r>
        <w:rPr>
          <w:rFonts w:hint="eastAsia"/>
          <w:lang w:eastAsia="zh-CN"/>
        </w:rPr>
        <w:t>选发版审核状态，筛选出对应</w:t>
      </w:r>
      <w:proofErr w:type="gramStart"/>
      <w:r>
        <w:rPr>
          <w:rFonts w:hint="eastAsia"/>
          <w:lang w:eastAsia="zh-CN"/>
        </w:rPr>
        <w:t>勾选状态</w:t>
      </w:r>
      <w:proofErr w:type="gramEnd"/>
      <w:r>
        <w:rPr>
          <w:rFonts w:hint="eastAsia"/>
          <w:lang w:eastAsia="zh-CN"/>
        </w:rPr>
        <w:t>的版本列表信息</w:t>
      </w:r>
    </w:p>
    <w:tbl>
      <w:tblPr>
        <w:tblW w:w="924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8"/>
        <w:gridCol w:w="7724"/>
      </w:tblGrid>
      <w:tr w:rsidR="00661F51">
        <w:trPr>
          <w:cantSplit/>
          <w:trHeight w:val="489"/>
          <w:jc w:val="center"/>
        </w:trPr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功能名称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color w:val="000000"/>
                <w:szCs w:val="21"/>
              </w:rPr>
              <w:t>发版审核状态筛选</w:t>
            </w:r>
            <w:proofErr w:type="spellEnd"/>
          </w:p>
        </w:tc>
      </w:tr>
      <w:tr w:rsidR="00661F51">
        <w:trPr>
          <w:cantSplit/>
          <w:trHeight w:val="489"/>
          <w:jc w:val="center"/>
        </w:trPr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bCs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优先级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低</w:t>
            </w:r>
          </w:p>
        </w:tc>
      </w:tr>
      <w:tr w:rsidR="00661F51">
        <w:trPr>
          <w:cantSplit/>
          <w:trHeight w:val="543"/>
          <w:jc w:val="center"/>
        </w:trPr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功能说明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pStyle w:val="af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>
              <w:rPr>
                <w:rFonts w:cs="Times New Roman" w:hint="eastAsia"/>
                <w:color w:val="000000"/>
                <w:sz w:val="21"/>
                <w:szCs w:val="21"/>
                <w:lang w:val="zh-CN"/>
              </w:rPr>
              <w:t>用户可对发版审核状态，进行多选筛选，勾选后展示对应环境的版本列表</w:t>
            </w:r>
          </w:p>
        </w:tc>
      </w:tr>
      <w:tr w:rsidR="00661F51">
        <w:trPr>
          <w:cantSplit/>
          <w:trHeight w:val="543"/>
          <w:jc w:val="center"/>
        </w:trPr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角色说明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color w:val="000000"/>
                <w:szCs w:val="21"/>
                <w:lang w:eastAsia="zh-CN"/>
              </w:rPr>
            </w:pPr>
            <w:r>
              <w:rPr>
                <w:rFonts w:ascii="宋体" w:hAnsi="宋体" w:hint="eastAsia"/>
                <w:color w:val="000000"/>
                <w:szCs w:val="21"/>
                <w:lang w:eastAsia="zh-CN"/>
              </w:rPr>
              <w:t>后台有权限的管理员用户</w:t>
            </w:r>
          </w:p>
        </w:tc>
      </w:tr>
      <w:tr w:rsidR="00661F51">
        <w:trPr>
          <w:cantSplit/>
          <w:trHeight w:val="810"/>
          <w:jc w:val="center"/>
        </w:trPr>
        <w:tc>
          <w:tcPr>
            <w:tcW w:w="1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前置条件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pStyle w:val="af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  <w:lang w:val="zh-CN"/>
              </w:rPr>
              <w:t>登录后台</w:t>
            </w:r>
          </w:p>
        </w:tc>
      </w:tr>
      <w:tr w:rsidR="00661F51">
        <w:trPr>
          <w:cantSplit/>
          <w:trHeight w:val="736"/>
          <w:jc w:val="center"/>
        </w:trPr>
        <w:tc>
          <w:tcPr>
            <w:tcW w:w="15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功能流程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pStyle w:val="af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  <w:lang w:val="zh-CN"/>
              </w:rPr>
              <w:t>登录后台-版本管理-</w:t>
            </w:r>
            <w:proofErr w:type="gramStart"/>
            <w:r>
              <w:rPr>
                <w:color w:val="000000"/>
                <w:sz w:val="21"/>
                <w:szCs w:val="21"/>
                <w:lang w:val="zh-CN"/>
              </w:rPr>
              <w:t>勾选对应状态</w:t>
            </w:r>
            <w:proofErr w:type="gramEnd"/>
            <w:r>
              <w:rPr>
                <w:color w:val="000000"/>
                <w:sz w:val="21"/>
                <w:szCs w:val="21"/>
                <w:lang w:val="zh-CN"/>
              </w:rPr>
              <w:t>-展示结果</w:t>
            </w:r>
          </w:p>
        </w:tc>
      </w:tr>
      <w:tr w:rsidR="00661F51">
        <w:trPr>
          <w:cantSplit/>
          <w:trHeight w:val="736"/>
          <w:jc w:val="center"/>
        </w:trPr>
        <w:tc>
          <w:tcPr>
            <w:tcW w:w="15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交互规则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pStyle w:val="af3"/>
              <w:spacing w:before="0" w:beforeAutospacing="0" w:after="0" w:afterAutospacing="0"/>
              <w:rPr>
                <w:rFonts w:eastAsiaTheme="minorEastAsia"/>
                <w:color w:val="000000"/>
                <w:sz w:val="21"/>
                <w:szCs w:val="21"/>
              </w:rPr>
            </w:pPr>
            <w:r>
              <w:rPr>
                <w:rFonts w:cs="Times New Roman" w:hint="eastAsia"/>
                <w:color w:val="000000"/>
                <w:sz w:val="21"/>
                <w:szCs w:val="21"/>
                <w:lang w:val="zh-CN"/>
              </w:rPr>
              <w:t>默认</w:t>
            </w:r>
            <w:proofErr w:type="gramStart"/>
            <w:r>
              <w:rPr>
                <w:rFonts w:cs="Times New Roman" w:hint="eastAsia"/>
                <w:color w:val="000000"/>
                <w:sz w:val="21"/>
                <w:szCs w:val="21"/>
                <w:lang w:val="zh-CN"/>
              </w:rPr>
              <w:t>展示全选</w:t>
            </w:r>
            <w:proofErr w:type="gramEnd"/>
          </w:p>
        </w:tc>
      </w:tr>
      <w:tr w:rsidR="00661F51">
        <w:trPr>
          <w:cantSplit/>
          <w:trHeight w:val="796"/>
          <w:jc w:val="center"/>
        </w:trPr>
        <w:tc>
          <w:tcPr>
            <w:tcW w:w="15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业务处理结果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pStyle w:val="af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zh-CN"/>
              </w:rPr>
              <w:t>展示对应审核状态的环境版本列表</w:t>
            </w:r>
          </w:p>
        </w:tc>
      </w:tr>
      <w:tr w:rsidR="00661F51">
        <w:trPr>
          <w:cantSplit/>
          <w:trHeight w:val="973"/>
          <w:jc w:val="center"/>
        </w:trPr>
        <w:tc>
          <w:tcPr>
            <w:tcW w:w="15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后续业务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pStyle w:val="af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>
              <w:rPr>
                <w:rFonts w:cs="Times New Roman" w:hint="eastAsia"/>
                <w:color w:val="000000"/>
                <w:sz w:val="21"/>
                <w:szCs w:val="21"/>
                <w:lang w:val="zh-CN"/>
              </w:rPr>
              <w:t>对版本列表信息进行审核与查看；</w:t>
            </w:r>
          </w:p>
        </w:tc>
      </w:tr>
      <w:tr w:rsidR="00661F51">
        <w:trPr>
          <w:cantSplit/>
          <w:trHeight w:val="666"/>
          <w:jc w:val="center"/>
        </w:trPr>
        <w:tc>
          <w:tcPr>
            <w:tcW w:w="15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备注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pStyle w:val="af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无</w:t>
            </w:r>
          </w:p>
        </w:tc>
      </w:tr>
      <w:tr w:rsidR="00661F51">
        <w:trPr>
          <w:cantSplit/>
          <w:trHeight w:val="666"/>
          <w:jc w:val="center"/>
        </w:trPr>
        <w:tc>
          <w:tcPr>
            <w:tcW w:w="15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rPr>
                <w:rFonts w:ascii="宋体" w:hAnsi="宋体"/>
                <w:b/>
                <w:bCs/>
                <w:color w:val="000000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lastRenderedPageBreak/>
              <w:t>错误提示</w:t>
            </w:r>
            <w:proofErr w:type="spellEnd"/>
          </w:p>
        </w:tc>
        <w:tc>
          <w:tcPr>
            <w:tcW w:w="7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61F51" w:rsidRDefault="00BF2112">
            <w:pPr>
              <w:pStyle w:val="af3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zh-CN"/>
              </w:rPr>
              <w:t>无</w:t>
            </w:r>
          </w:p>
        </w:tc>
      </w:tr>
    </w:tbl>
    <w:p w:rsidR="00661F51" w:rsidRDefault="00661F51"/>
    <w:p w:rsidR="00661F51" w:rsidRDefault="00661F51"/>
    <w:p w:rsidR="00C41172" w:rsidRDefault="00C41172">
      <w:r>
        <w:br w:type="page"/>
      </w:r>
    </w:p>
    <w:p w:rsidR="00661F51" w:rsidRDefault="00C41172" w:rsidP="00C41172">
      <w:pPr>
        <w:pStyle w:val="21"/>
      </w:pPr>
      <w:r>
        <w:rPr>
          <w:rFonts w:hint="eastAsia"/>
        </w:rPr>
        <w:lastRenderedPageBreak/>
        <w:t>4.3 新增版本</w:t>
      </w:r>
    </w:p>
    <w:p w:rsidR="00332116" w:rsidRDefault="00332116" w:rsidP="00C41172">
      <w:pPr>
        <w:pStyle w:val="21"/>
      </w:pPr>
      <w:r>
        <w:rPr>
          <w:rFonts w:hint="eastAsia"/>
        </w:rPr>
        <w:t>4.3.1、整体功能描述</w:t>
      </w:r>
    </w:p>
    <w:p w:rsidR="009221B0" w:rsidRDefault="00C41172" w:rsidP="00C41172">
      <w:pPr>
        <w:rPr>
          <w:lang w:eastAsia="zh-CN"/>
        </w:rPr>
      </w:pPr>
      <w:r>
        <w:rPr>
          <w:rFonts w:hint="eastAsia"/>
          <w:lang w:eastAsia="zh-CN"/>
        </w:rPr>
        <w:t>该功能用于发布新的大区版本</w:t>
      </w:r>
      <w:r w:rsidR="009221B0">
        <w:rPr>
          <w:rFonts w:hint="eastAsia"/>
          <w:lang w:eastAsia="zh-CN"/>
        </w:rPr>
        <w:t>，完整的版本发布总共分为：选择环境--&gt;配置节点--&gt;配置版本--&gt;上传合约--&gt;节点同步--&gt;版本审核--&gt;版本发布，共8步，其中</w:t>
      </w:r>
      <w:r w:rsidR="00332116">
        <w:rPr>
          <w:rFonts w:hint="eastAsia"/>
          <w:lang w:eastAsia="zh-CN"/>
        </w:rPr>
        <w:t>前</w:t>
      </w:r>
      <w:r w:rsidR="009221B0">
        <w:rPr>
          <w:rFonts w:hint="eastAsia"/>
          <w:lang w:eastAsia="zh-CN"/>
        </w:rPr>
        <w:t>6步在本功能</w:t>
      </w:r>
      <w:r w:rsidR="00332116">
        <w:rPr>
          <w:rFonts w:hint="eastAsia"/>
          <w:lang w:eastAsia="zh-CN"/>
        </w:rPr>
        <w:t>进行介绍，后续2步分别在版本审核和版本发布功能中进行介绍。</w:t>
      </w:r>
    </w:p>
    <w:p w:rsidR="00332116" w:rsidRDefault="00332116" w:rsidP="00C41172">
      <w:pPr>
        <w:rPr>
          <w:lang w:eastAsia="zh-CN"/>
        </w:rPr>
      </w:pPr>
      <w:r>
        <w:rPr>
          <w:rFonts w:hint="eastAsia"/>
          <w:lang w:eastAsia="zh-CN"/>
        </w:rPr>
        <w:t>大区配置是指节点的大区配置信息（即：节点服务器上的Conifg文件），该配置信息包含节点信息、客户</w:t>
      </w:r>
      <w:proofErr w:type="gramStart"/>
      <w:r>
        <w:rPr>
          <w:rFonts w:hint="eastAsia"/>
          <w:lang w:eastAsia="zh-CN"/>
        </w:rPr>
        <w:t>端安</w:t>
      </w:r>
      <w:proofErr w:type="gramEnd"/>
      <w:r>
        <w:rPr>
          <w:rFonts w:hint="eastAsia"/>
          <w:lang w:eastAsia="zh-CN"/>
        </w:rPr>
        <w:t>装</w:t>
      </w:r>
      <w:proofErr w:type="gramStart"/>
      <w:r>
        <w:rPr>
          <w:rFonts w:hint="eastAsia"/>
          <w:lang w:eastAsia="zh-CN"/>
        </w:rPr>
        <w:t>包信息</w:t>
      </w:r>
      <w:proofErr w:type="gramEnd"/>
      <w:r>
        <w:rPr>
          <w:rFonts w:hint="eastAsia"/>
          <w:lang w:eastAsia="zh-CN"/>
        </w:rPr>
        <w:t>以及大区版本信息。</w:t>
      </w:r>
    </w:p>
    <w:p w:rsidR="009221B0" w:rsidRDefault="00332116" w:rsidP="0067035E">
      <w:pPr>
        <w:pStyle w:val="21"/>
      </w:pPr>
      <w:r>
        <w:rPr>
          <w:rFonts w:hint="eastAsia"/>
        </w:rPr>
        <w:t>4.3.2、业务流程图</w:t>
      </w:r>
    </w:p>
    <w:p w:rsidR="0067035E" w:rsidRDefault="0067035E" w:rsidP="0067035E">
      <w:pPr>
        <w:rPr>
          <w:lang w:eastAsia="zh-CN"/>
        </w:rPr>
      </w:pPr>
    </w:p>
    <w:p w:rsidR="00332116" w:rsidRPr="0067035E" w:rsidRDefault="00332116" w:rsidP="0067035E">
      <w:pPr>
        <w:rPr>
          <w:rStyle w:val="af5"/>
          <w:lang w:eastAsia="zh-CN"/>
        </w:rPr>
      </w:pPr>
      <w:r w:rsidRPr="0067035E">
        <w:rPr>
          <w:rStyle w:val="af5"/>
          <w:rFonts w:hint="eastAsia"/>
          <w:lang w:eastAsia="zh-CN"/>
        </w:rPr>
        <w:t>4.3.3.1、选择环境</w:t>
      </w:r>
    </w:p>
    <w:p w:rsidR="00332116" w:rsidRDefault="00332116" w:rsidP="00C41172">
      <w:pPr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12AE2B07" wp14:editId="4EAC38C1">
            <wp:extent cx="5486400" cy="265366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653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2116" w:rsidRDefault="00332116" w:rsidP="00C41172">
      <w:pPr>
        <w:rPr>
          <w:lang w:eastAsia="zh-CN"/>
        </w:rPr>
      </w:pPr>
      <w:r>
        <w:rPr>
          <w:rFonts w:hint="eastAsia"/>
          <w:lang w:eastAsia="zh-CN"/>
        </w:rPr>
        <w:t>新增版本时须首先选择发布环境。</w:t>
      </w:r>
      <w:r w:rsidRPr="0067035E">
        <w:rPr>
          <w:rFonts w:hint="eastAsia"/>
          <w:b/>
          <w:lang w:eastAsia="zh-CN"/>
        </w:rPr>
        <w:t>同一环境下只可有一个</w:t>
      </w:r>
      <w:proofErr w:type="gramStart"/>
      <w:r w:rsidRPr="0067035E">
        <w:rPr>
          <w:rFonts w:hint="eastAsia"/>
          <w:b/>
          <w:lang w:eastAsia="zh-CN"/>
        </w:rPr>
        <w:t>未发布</w:t>
      </w:r>
      <w:proofErr w:type="gramEnd"/>
      <w:r w:rsidRPr="0067035E">
        <w:rPr>
          <w:rFonts w:hint="eastAsia"/>
          <w:b/>
          <w:lang w:eastAsia="zh-CN"/>
        </w:rPr>
        <w:t>的版本</w:t>
      </w:r>
      <w:r>
        <w:rPr>
          <w:rFonts w:hint="eastAsia"/>
          <w:lang w:eastAsia="zh-CN"/>
        </w:rPr>
        <w:t>，当该环境下已有</w:t>
      </w:r>
    </w:p>
    <w:p w:rsidR="0067035E" w:rsidRDefault="00332116" w:rsidP="00C41172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未发布</w:t>
      </w:r>
      <w:proofErr w:type="gramEnd"/>
      <w:r>
        <w:rPr>
          <w:rFonts w:hint="eastAsia"/>
          <w:lang w:eastAsia="zh-CN"/>
        </w:rPr>
        <w:t>版本时，该环境的按钮禁用。</w:t>
      </w:r>
    </w:p>
    <w:p w:rsidR="00332116" w:rsidRPr="0067035E" w:rsidRDefault="00332116" w:rsidP="00C41172">
      <w:pPr>
        <w:rPr>
          <w:rStyle w:val="af5"/>
        </w:rPr>
      </w:pPr>
      <w:r w:rsidRPr="0067035E">
        <w:rPr>
          <w:rStyle w:val="af5"/>
          <w:rFonts w:hint="eastAsia"/>
        </w:rPr>
        <w:t>4.3.3.2、配置应用端</w:t>
      </w:r>
    </w:p>
    <w:p w:rsidR="00332116" w:rsidRDefault="00332116" w:rsidP="00C41172">
      <w:pPr>
        <w:rPr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75C00E12" wp14:editId="74C30EAF">
            <wp:extent cx="5486400" cy="29908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99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BorderedLined-Accent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4111"/>
        <w:gridCol w:w="4501"/>
      </w:tblGrid>
      <w:tr w:rsidR="007907E2" w:rsidRPr="007907E2" w:rsidTr="007907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shd w:val="clear" w:color="auto" w:fill="D9D9D9" w:themeFill="background1" w:themeFillShade="D9"/>
            <w:vAlign w:val="center"/>
          </w:tcPr>
          <w:p w:rsidR="00332116" w:rsidRPr="007907E2" w:rsidRDefault="00332116" w:rsidP="00C41172">
            <w:pPr>
              <w:rPr>
                <w:color w:val="auto"/>
                <w:sz w:val="20"/>
              </w:rPr>
            </w:pPr>
            <w:r w:rsidRPr="007907E2">
              <w:rPr>
                <w:rFonts w:hint="eastAsia"/>
                <w:color w:val="auto"/>
                <w:sz w:val="20"/>
              </w:rPr>
              <w:t>子功能</w:t>
            </w:r>
          </w:p>
        </w:tc>
        <w:tc>
          <w:tcPr>
            <w:tcW w:w="4111" w:type="dxa"/>
            <w:shd w:val="clear" w:color="auto" w:fill="D9D9D9" w:themeFill="background1" w:themeFillShade="D9"/>
            <w:vAlign w:val="center"/>
          </w:tcPr>
          <w:p w:rsidR="00332116" w:rsidRPr="007907E2" w:rsidRDefault="00332116" w:rsidP="0033211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</w:rPr>
            </w:pPr>
            <w:r w:rsidRPr="007907E2">
              <w:rPr>
                <w:rFonts w:hint="eastAsia"/>
                <w:color w:val="auto"/>
                <w:sz w:val="20"/>
              </w:rPr>
              <w:t>界面截图</w:t>
            </w:r>
          </w:p>
        </w:tc>
        <w:tc>
          <w:tcPr>
            <w:tcW w:w="4501" w:type="dxa"/>
            <w:shd w:val="clear" w:color="auto" w:fill="D9D9D9" w:themeFill="background1" w:themeFillShade="D9"/>
          </w:tcPr>
          <w:p w:rsidR="00332116" w:rsidRPr="007907E2" w:rsidRDefault="00332116" w:rsidP="00C411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</w:rPr>
            </w:pPr>
            <w:r w:rsidRPr="007907E2">
              <w:rPr>
                <w:rFonts w:hint="eastAsia"/>
                <w:color w:val="auto"/>
                <w:sz w:val="20"/>
              </w:rPr>
              <w:t>功能说明</w:t>
            </w:r>
          </w:p>
        </w:tc>
      </w:tr>
      <w:tr w:rsidR="00332116" w:rsidRPr="007907E2" w:rsidTr="007907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vAlign w:val="center"/>
          </w:tcPr>
          <w:p w:rsidR="00332116" w:rsidRPr="007907E2" w:rsidRDefault="00332116" w:rsidP="00C41172">
            <w:pPr>
              <w:rPr>
                <w:sz w:val="20"/>
              </w:rPr>
            </w:pPr>
            <w:r w:rsidRPr="007907E2">
              <w:rPr>
                <w:rFonts w:hint="eastAsia"/>
                <w:sz w:val="20"/>
              </w:rPr>
              <w:t>选择应用端</w:t>
            </w:r>
          </w:p>
        </w:tc>
        <w:tc>
          <w:tcPr>
            <w:tcW w:w="4111" w:type="dxa"/>
            <w:vAlign w:val="center"/>
          </w:tcPr>
          <w:p w:rsidR="00332116" w:rsidRPr="007907E2" w:rsidRDefault="00332116" w:rsidP="00C411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7907E2">
              <w:rPr>
                <w:noProof/>
                <w:sz w:val="20"/>
              </w:rPr>
              <w:drawing>
                <wp:inline distT="0" distB="0" distL="0" distR="0" wp14:anchorId="0698AB3E" wp14:editId="29EE1BE0">
                  <wp:extent cx="2444750" cy="292294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6894" cy="292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1" w:type="dxa"/>
          </w:tcPr>
          <w:p w:rsidR="00332116" w:rsidRPr="007907E2" w:rsidRDefault="00332116" w:rsidP="00C411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7907E2">
              <w:rPr>
                <w:rFonts w:hint="eastAsia"/>
                <w:sz w:val="20"/>
              </w:rPr>
              <w:t>选择本次发版时所需更新的客户端</w:t>
            </w:r>
          </w:p>
          <w:p w:rsidR="00332116" w:rsidRPr="007907E2" w:rsidRDefault="00332116" w:rsidP="00332116">
            <w:pPr>
              <w:pStyle w:val="af2"/>
              <w:numPr>
                <w:ilvl w:val="0"/>
                <w:numId w:val="14"/>
              </w:num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7907E2">
              <w:rPr>
                <w:rFonts w:hint="eastAsia"/>
                <w:sz w:val="20"/>
              </w:rPr>
              <w:t>当选择了对应的客户端，但未完成对应客户端的内容录入时，点击下一步将进行提示。具体提示请参照下述功能</w:t>
            </w:r>
          </w:p>
        </w:tc>
      </w:tr>
      <w:tr w:rsidR="007907E2" w:rsidRPr="007907E2" w:rsidTr="007907E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vAlign w:val="center"/>
          </w:tcPr>
          <w:p w:rsidR="007907E2" w:rsidRPr="007907E2" w:rsidRDefault="007907E2" w:rsidP="00C4117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设置默认语言</w:t>
            </w:r>
          </w:p>
        </w:tc>
        <w:tc>
          <w:tcPr>
            <w:tcW w:w="4111" w:type="dxa"/>
            <w:vAlign w:val="center"/>
          </w:tcPr>
          <w:p w:rsidR="007907E2" w:rsidRPr="007907E2" w:rsidRDefault="007907E2" w:rsidP="00C411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noProof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67B2EC3B" wp14:editId="561D71B1">
                  <wp:extent cx="2192400" cy="356400"/>
                  <wp:effectExtent l="0" t="0" r="0" b="571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2400" cy="35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1" w:type="dxa"/>
          </w:tcPr>
          <w:p w:rsidR="007907E2" w:rsidRDefault="007907E2" w:rsidP="00C411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  <w:r>
              <w:rPr>
                <w:rFonts w:hint="eastAsia"/>
                <w:sz w:val="20"/>
              </w:rPr>
              <w:t>设置所有应用端的默认语言。</w:t>
            </w:r>
          </w:p>
          <w:p w:rsidR="007907E2" w:rsidRPr="007907E2" w:rsidRDefault="007907E2" w:rsidP="007907E2">
            <w:pPr>
              <w:pStyle w:val="af2"/>
              <w:numPr>
                <w:ilvl w:val="0"/>
                <w:numId w:val="14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  <w:r w:rsidRPr="007907E2">
              <w:rPr>
                <w:rFonts w:hint="eastAsia"/>
                <w:sz w:val="20"/>
              </w:rPr>
              <w:t>默认语言是指</w:t>
            </w:r>
            <w:r>
              <w:rPr>
                <w:rFonts w:hint="eastAsia"/>
                <w:sz w:val="20"/>
              </w:rPr>
              <w:t>：</w:t>
            </w:r>
            <w:r w:rsidRPr="007907E2">
              <w:rPr>
                <w:rFonts w:hint="eastAsia"/>
                <w:sz w:val="20"/>
              </w:rPr>
              <w:t>当对应应用不支持用户设置的系统语言时，则在公告处显示默认语言。</w:t>
            </w:r>
          </w:p>
        </w:tc>
      </w:tr>
      <w:tr w:rsidR="007907E2" w:rsidRPr="007907E2" w:rsidTr="007907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vAlign w:val="center"/>
          </w:tcPr>
          <w:p w:rsidR="00332116" w:rsidRPr="007907E2" w:rsidRDefault="007907E2" w:rsidP="00C4117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设置公告语言</w:t>
            </w:r>
          </w:p>
        </w:tc>
        <w:tc>
          <w:tcPr>
            <w:tcW w:w="4111" w:type="dxa"/>
            <w:vAlign w:val="center"/>
          </w:tcPr>
          <w:p w:rsidR="00332116" w:rsidRPr="007907E2" w:rsidRDefault="00BF2112" w:rsidP="00C411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0797A8B4" wp14:editId="4FEAFFB0">
                  <wp:extent cx="2441270" cy="1140389"/>
                  <wp:effectExtent l="0" t="0" r="0" b="3175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1412" cy="1140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1" w:type="dxa"/>
          </w:tcPr>
          <w:p w:rsidR="00332116" w:rsidRDefault="007907E2" w:rsidP="00C411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rFonts w:hint="eastAsia"/>
                <w:sz w:val="20"/>
              </w:rPr>
              <w:t>设置该平台应用端的公告所支持的语言。</w:t>
            </w:r>
          </w:p>
          <w:p w:rsidR="007907E2" w:rsidRDefault="007907E2" w:rsidP="007907E2">
            <w:pPr>
              <w:pStyle w:val="af2"/>
              <w:numPr>
                <w:ilvl w:val="0"/>
                <w:numId w:val="14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rFonts w:hint="eastAsia"/>
                <w:sz w:val="20"/>
              </w:rPr>
              <w:t>公告所支持的语言是指：当我添加</w:t>
            </w:r>
            <w:proofErr w:type="gramStart"/>
            <w:r>
              <w:rPr>
                <w:rFonts w:hint="eastAsia"/>
                <w:sz w:val="20"/>
              </w:rPr>
              <w:t>并勾选了</w:t>
            </w:r>
            <w:proofErr w:type="gramEnd"/>
            <w:r>
              <w:rPr>
                <w:rFonts w:hint="eastAsia"/>
                <w:sz w:val="20"/>
              </w:rPr>
              <w:t>某个语言时，恰好用户侧也设置了该语言并支持时，自动显示大区配置内输入的该语言的文字。</w:t>
            </w:r>
          </w:p>
          <w:p w:rsidR="00BF2112" w:rsidRDefault="00BF2112" w:rsidP="007907E2">
            <w:pPr>
              <w:pStyle w:val="af2"/>
              <w:numPr>
                <w:ilvl w:val="0"/>
                <w:numId w:val="14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proofErr w:type="gramStart"/>
            <w:r>
              <w:rPr>
                <w:rFonts w:hint="eastAsia"/>
                <w:sz w:val="20"/>
              </w:rPr>
              <w:t>当勾选某个</w:t>
            </w:r>
            <w:proofErr w:type="gramEnd"/>
            <w:r>
              <w:rPr>
                <w:rFonts w:hint="eastAsia"/>
                <w:sz w:val="20"/>
              </w:rPr>
              <w:t>语言时，则表示该应用需要录入该语言的公告内容。若未录入，点击【下一步】时提示用户输入该语言的公告内容。提示样式请参照</w:t>
            </w:r>
            <w:r w:rsidRPr="00E20FCF">
              <w:rPr>
                <w:rFonts w:hint="eastAsia"/>
                <w:b/>
                <w:sz w:val="20"/>
              </w:rPr>
              <w:t>UI设计稿</w:t>
            </w:r>
            <w:r>
              <w:rPr>
                <w:rFonts w:hint="eastAsia"/>
                <w:sz w:val="20"/>
              </w:rPr>
              <w:t>。</w:t>
            </w:r>
          </w:p>
          <w:p w:rsidR="00BF2112" w:rsidRDefault="00BF2112" w:rsidP="007907E2">
            <w:pPr>
              <w:pStyle w:val="af2"/>
              <w:numPr>
                <w:ilvl w:val="0"/>
                <w:numId w:val="14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rFonts w:hint="eastAsia"/>
                <w:sz w:val="20"/>
              </w:rPr>
              <w:t>当</w:t>
            </w:r>
            <w:proofErr w:type="gramStart"/>
            <w:r>
              <w:rPr>
                <w:rFonts w:hint="eastAsia"/>
                <w:sz w:val="20"/>
              </w:rPr>
              <w:t>取消勾选某个</w:t>
            </w:r>
            <w:proofErr w:type="gramEnd"/>
            <w:r>
              <w:rPr>
                <w:rFonts w:hint="eastAsia"/>
                <w:sz w:val="20"/>
              </w:rPr>
              <w:t>语言时，则表示该应用无需录入该语言的公告内容。</w:t>
            </w:r>
          </w:p>
          <w:p w:rsidR="00BF2112" w:rsidRPr="007907E2" w:rsidRDefault="00BF2112" w:rsidP="007907E2">
            <w:pPr>
              <w:pStyle w:val="af2"/>
              <w:numPr>
                <w:ilvl w:val="0"/>
                <w:numId w:val="14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rFonts w:hint="eastAsia"/>
                <w:sz w:val="20"/>
              </w:rPr>
              <w:t>点击语言文本即可切换到该语言的公告输入框。</w:t>
            </w:r>
          </w:p>
        </w:tc>
      </w:tr>
      <w:tr w:rsidR="007907E2" w:rsidRPr="007907E2" w:rsidTr="007907E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vAlign w:val="center"/>
          </w:tcPr>
          <w:p w:rsidR="007907E2" w:rsidRDefault="007907E2" w:rsidP="00C4117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lastRenderedPageBreak/>
              <w:t>添加语言</w:t>
            </w:r>
          </w:p>
        </w:tc>
        <w:tc>
          <w:tcPr>
            <w:tcW w:w="4111" w:type="dxa"/>
            <w:vAlign w:val="center"/>
          </w:tcPr>
          <w:p w:rsidR="007907E2" w:rsidRDefault="00BF2112" w:rsidP="00C411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E920238" wp14:editId="05561B25">
                  <wp:extent cx="1905000" cy="1260452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6090" cy="12611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1" w:type="dxa"/>
          </w:tcPr>
          <w:p w:rsidR="007907E2" w:rsidRDefault="00BF2112" w:rsidP="00C411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  <w:r>
              <w:rPr>
                <w:rFonts w:hint="eastAsia"/>
                <w:sz w:val="20"/>
              </w:rPr>
              <w:t>添加该应用所支持的语言</w:t>
            </w:r>
          </w:p>
          <w:p w:rsidR="00BF2112" w:rsidRPr="00BF2112" w:rsidRDefault="00BF2112" w:rsidP="00BF2112">
            <w:pPr>
              <w:pStyle w:val="af2"/>
              <w:numPr>
                <w:ilvl w:val="0"/>
                <w:numId w:val="14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  <w:r>
              <w:rPr>
                <w:rFonts w:hint="eastAsia"/>
                <w:sz w:val="20"/>
              </w:rPr>
              <w:t>添加时从系统支持的语言中进行选择</w:t>
            </w:r>
          </w:p>
        </w:tc>
      </w:tr>
      <w:tr w:rsidR="00BF2112" w:rsidRPr="007907E2" w:rsidTr="007907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vAlign w:val="center"/>
          </w:tcPr>
          <w:p w:rsidR="00BF2112" w:rsidRDefault="00C11F88" w:rsidP="00C4117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强更设置</w:t>
            </w:r>
          </w:p>
        </w:tc>
        <w:tc>
          <w:tcPr>
            <w:tcW w:w="4111" w:type="dxa"/>
            <w:vAlign w:val="center"/>
          </w:tcPr>
          <w:p w:rsidR="00BF2112" w:rsidRDefault="00C11F88" w:rsidP="00C411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70A3A81" wp14:editId="0E7363C6">
                  <wp:extent cx="1816100" cy="768042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8544" cy="76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1" w:type="dxa"/>
          </w:tcPr>
          <w:p w:rsidR="00BF2112" w:rsidRPr="00C11F88" w:rsidRDefault="00C11F88" w:rsidP="00C11F88">
            <w:pPr>
              <w:pStyle w:val="af2"/>
              <w:numPr>
                <w:ilvl w:val="0"/>
                <w:numId w:val="14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C11F88">
              <w:rPr>
                <w:rFonts w:hint="eastAsia"/>
                <w:sz w:val="20"/>
              </w:rPr>
              <w:t>设置该应用端是否强制更新，勾选时为是，不勾选时为</w:t>
            </w:r>
            <w:r>
              <w:rPr>
                <w:rFonts w:hint="eastAsia"/>
                <w:sz w:val="20"/>
              </w:rPr>
              <w:t>否</w:t>
            </w:r>
          </w:p>
          <w:p w:rsidR="00C11F88" w:rsidRPr="00C11F88" w:rsidRDefault="00C11F88" w:rsidP="00C11F88">
            <w:pPr>
              <w:pStyle w:val="af2"/>
              <w:numPr>
                <w:ilvl w:val="0"/>
                <w:numId w:val="14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C11F88">
              <w:rPr>
                <w:rFonts w:hint="eastAsia"/>
                <w:sz w:val="20"/>
              </w:rPr>
              <w:t>显示</w:t>
            </w:r>
            <w:r>
              <w:rPr>
                <w:rFonts w:hint="eastAsia"/>
                <w:sz w:val="20"/>
              </w:rPr>
              <w:t>该应用端上次的强更版本号</w:t>
            </w:r>
          </w:p>
        </w:tc>
      </w:tr>
      <w:tr w:rsidR="00C11F88" w:rsidRPr="007907E2" w:rsidTr="007907E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vAlign w:val="center"/>
          </w:tcPr>
          <w:p w:rsidR="00C11F88" w:rsidRDefault="00C11F88" w:rsidP="00C4117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上</w:t>
            </w:r>
            <w:proofErr w:type="gramStart"/>
            <w:r>
              <w:rPr>
                <w:rFonts w:hint="eastAsia"/>
                <w:sz w:val="20"/>
              </w:rPr>
              <w:t>传应用</w:t>
            </w:r>
            <w:proofErr w:type="gramEnd"/>
            <w:r>
              <w:rPr>
                <w:rFonts w:hint="eastAsia"/>
                <w:sz w:val="20"/>
              </w:rPr>
              <w:t>安装包</w:t>
            </w:r>
          </w:p>
        </w:tc>
        <w:tc>
          <w:tcPr>
            <w:tcW w:w="4111" w:type="dxa"/>
            <w:vAlign w:val="center"/>
          </w:tcPr>
          <w:p w:rsidR="00C11F88" w:rsidRDefault="00C11F88" w:rsidP="00C411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D70DFA1" wp14:editId="5E3FE6FF">
                  <wp:extent cx="1543050" cy="739108"/>
                  <wp:effectExtent l="0" t="0" r="0" b="4445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2857" cy="7390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11F88" w:rsidRDefault="00C11F88" w:rsidP="00C411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48DB7BA" wp14:editId="5BCE3468">
                  <wp:extent cx="2439068" cy="520700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763" cy="5206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1" w:type="dxa"/>
          </w:tcPr>
          <w:p w:rsidR="00C11F88" w:rsidRDefault="00C11F88" w:rsidP="00C11F8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  <w:proofErr w:type="gramStart"/>
            <w:r w:rsidRPr="00C11F88">
              <w:rPr>
                <w:rFonts w:hint="eastAsia"/>
                <w:sz w:val="20"/>
              </w:rPr>
              <w:t>上传</w:t>
            </w:r>
            <w:r>
              <w:rPr>
                <w:rFonts w:hint="eastAsia"/>
                <w:sz w:val="20"/>
              </w:rPr>
              <w:t>该应用</w:t>
            </w:r>
            <w:proofErr w:type="gramEnd"/>
            <w:r>
              <w:rPr>
                <w:rFonts w:hint="eastAsia"/>
                <w:sz w:val="20"/>
              </w:rPr>
              <w:t>端的安装包，除了IOS外，都必传。上传时</w:t>
            </w:r>
            <w:proofErr w:type="gramStart"/>
            <w:r>
              <w:rPr>
                <w:rFonts w:hint="eastAsia"/>
                <w:sz w:val="20"/>
              </w:rPr>
              <w:t>须显示</w:t>
            </w:r>
            <w:proofErr w:type="gramEnd"/>
            <w:r>
              <w:rPr>
                <w:rFonts w:hint="eastAsia"/>
                <w:sz w:val="20"/>
              </w:rPr>
              <w:t>上传进度：</w:t>
            </w:r>
          </w:p>
          <w:p w:rsidR="00C11F88" w:rsidRDefault="00C11F88" w:rsidP="00C11F88">
            <w:pPr>
              <w:pStyle w:val="af2"/>
              <w:numPr>
                <w:ilvl w:val="0"/>
                <w:numId w:val="15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  <w:r>
              <w:rPr>
                <w:rFonts w:hint="eastAsia"/>
                <w:sz w:val="20"/>
              </w:rPr>
              <w:t>选择文件后至上传至服务端时显示为：loading；</w:t>
            </w:r>
          </w:p>
          <w:p w:rsidR="00C11F88" w:rsidRDefault="00C11F88" w:rsidP="00C11F88">
            <w:pPr>
              <w:pStyle w:val="af2"/>
              <w:numPr>
                <w:ilvl w:val="0"/>
                <w:numId w:val="15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  <w:r>
              <w:rPr>
                <w:rFonts w:hint="eastAsia"/>
                <w:sz w:val="20"/>
              </w:rPr>
              <w:t>服务端切片上传到云存储时，显示上传进度百分比</w:t>
            </w:r>
          </w:p>
          <w:p w:rsidR="00C11F88" w:rsidRDefault="00C11F88" w:rsidP="00C11F88">
            <w:pPr>
              <w:pStyle w:val="af2"/>
              <w:numPr>
                <w:ilvl w:val="0"/>
                <w:numId w:val="15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  <w:r>
              <w:rPr>
                <w:rFonts w:hint="eastAsia"/>
                <w:sz w:val="20"/>
              </w:rPr>
              <w:t>全部切片上</w:t>
            </w:r>
            <w:proofErr w:type="gramStart"/>
            <w:r>
              <w:rPr>
                <w:rFonts w:hint="eastAsia"/>
                <w:sz w:val="20"/>
              </w:rPr>
              <w:t>传完成</w:t>
            </w:r>
            <w:proofErr w:type="gramEnd"/>
            <w:r>
              <w:rPr>
                <w:rFonts w:hint="eastAsia"/>
                <w:sz w:val="20"/>
              </w:rPr>
              <w:t>时显示上传成功</w:t>
            </w:r>
          </w:p>
          <w:p w:rsidR="00C11F88" w:rsidRDefault="00C11F88" w:rsidP="00C11F88">
            <w:pPr>
              <w:pStyle w:val="af2"/>
              <w:numPr>
                <w:ilvl w:val="0"/>
                <w:numId w:val="15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  <w:r>
              <w:rPr>
                <w:rFonts w:hint="eastAsia"/>
                <w:sz w:val="20"/>
              </w:rPr>
              <w:t>上</w:t>
            </w:r>
            <w:proofErr w:type="gramStart"/>
            <w:r>
              <w:rPr>
                <w:rFonts w:hint="eastAsia"/>
                <w:sz w:val="20"/>
              </w:rPr>
              <w:t>传成功</w:t>
            </w:r>
            <w:proofErr w:type="gramEnd"/>
            <w:r>
              <w:rPr>
                <w:rFonts w:hint="eastAsia"/>
                <w:sz w:val="20"/>
              </w:rPr>
              <w:t>时显示该文件的哈希</w:t>
            </w:r>
          </w:p>
          <w:p w:rsidR="00E20FCF" w:rsidRPr="00C11F88" w:rsidRDefault="00E20FCF" w:rsidP="00C11F88">
            <w:pPr>
              <w:pStyle w:val="af2"/>
              <w:numPr>
                <w:ilvl w:val="0"/>
                <w:numId w:val="15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  <w:r>
              <w:rPr>
                <w:rFonts w:hint="eastAsia"/>
                <w:sz w:val="20"/>
              </w:rPr>
              <w:t>当</w:t>
            </w:r>
            <w:r w:rsidR="003A4C2B">
              <w:rPr>
                <w:rFonts w:hint="eastAsia"/>
                <w:sz w:val="20"/>
              </w:rPr>
              <w:t>需要重新上传时，可X掉安装包，重新上传（</w:t>
            </w:r>
            <w:r w:rsidR="003A4C2B" w:rsidRPr="003A4C2B">
              <w:rPr>
                <w:rFonts w:hint="eastAsia"/>
                <w:b/>
                <w:sz w:val="20"/>
              </w:rPr>
              <w:t>该部分需要UI出图</w:t>
            </w:r>
            <w:r w:rsidR="003A4C2B">
              <w:rPr>
                <w:rFonts w:hint="eastAsia"/>
                <w:sz w:val="20"/>
              </w:rPr>
              <w:t>）</w:t>
            </w:r>
          </w:p>
        </w:tc>
      </w:tr>
      <w:tr w:rsidR="00C11F88" w:rsidRPr="007907E2" w:rsidTr="007907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vAlign w:val="center"/>
          </w:tcPr>
          <w:p w:rsidR="00C11F88" w:rsidRDefault="00C11F88" w:rsidP="00C4117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设置版本号</w:t>
            </w:r>
          </w:p>
        </w:tc>
        <w:tc>
          <w:tcPr>
            <w:tcW w:w="4111" w:type="dxa"/>
            <w:vAlign w:val="center"/>
          </w:tcPr>
          <w:p w:rsidR="00C11F88" w:rsidRDefault="00C11F88" w:rsidP="00C4117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B0E7B7F" wp14:editId="45A47541">
                  <wp:extent cx="2417140" cy="323850"/>
                  <wp:effectExtent l="0" t="0" r="2540" b="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8571" cy="3253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1" w:type="dxa"/>
          </w:tcPr>
          <w:p w:rsidR="00C11F88" w:rsidRDefault="00C11F88" w:rsidP="00C11F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rFonts w:hint="eastAsia"/>
                <w:sz w:val="20"/>
              </w:rPr>
              <w:t>设置该应用包的版本号，版本号为4位。</w:t>
            </w:r>
          </w:p>
          <w:p w:rsidR="00C11F88" w:rsidRDefault="00C11F88" w:rsidP="00C11F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rFonts w:hint="eastAsia"/>
                <w:sz w:val="20"/>
              </w:rPr>
              <w:t>默认为当前版本号尾数+1</w:t>
            </w:r>
          </w:p>
          <w:p w:rsidR="00C11F88" w:rsidRDefault="00C11F88" w:rsidP="00C11F88">
            <w:pPr>
              <w:pStyle w:val="af2"/>
              <w:numPr>
                <w:ilvl w:val="0"/>
                <w:numId w:val="1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rFonts w:hint="eastAsia"/>
                <w:sz w:val="20"/>
              </w:rPr>
              <w:t>点击“+”时，在输入框内版本号尾数+1，</w:t>
            </w:r>
            <w:r w:rsidR="00E20FCF">
              <w:rPr>
                <w:rFonts w:hint="eastAsia"/>
                <w:sz w:val="20"/>
              </w:rPr>
              <w:t>到99时再点击+时，往上进1</w:t>
            </w:r>
          </w:p>
          <w:p w:rsidR="00E20FCF" w:rsidRPr="00C11F88" w:rsidRDefault="00E20FCF" w:rsidP="00C11F88">
            <w:pPr>
              <w:pStyle w:val="af2"/>
              <w:numPr>
                <w:ilvl w:val="0"/>
                <w:numId w:val="16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rFonts w:hint="eastAsia"/>
                <w:sz w:val="20"/>
              </w:rPr>
              <w:t>点击“-”时，在输入框内版本号尾数-1，最低不得低于当前版本+1.</w:t>
            </w:r>
          </w:p>
        </w:tc>
      </w:tr>
      <w:tr w:rsidR="00E20FCF" w:rsidRPr="007907E2" w:rsidTr="007907E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" w:type="dxa"/>
            <w:vAlign w:val="center"/>
          </w:tcPr>
          <w:p w:rsidR="00E20FCF" w:rsidRDefault="00E20FCF" w:rsidP="00C41172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下一步</w:t>
            </w:r>
          </w:p>
        </w:tc>
        <w:tc>
          <w:tcPr>
            <w:tcW w:w="4111" w:type="dxa"/>
            <w:vAlign w:val="center"/>
          </w:tcPr>
          <w:p w:rsidR="00E20FCF" w:rsidRDefault="00E20FCF" w:rsidP="00C4117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2928C89" wp14:editId="3B263943">
                  <wp:extent cx="1580952" cy="466667"/>
                  <wp:effectExtent l="0" t="0" r="635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0952" cy="466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1" w:type="dxa"/>
          </w:tcPr>
          <w:p w:rsidR="00E20FCF" w:rsidRDefault="00E20FCF" w:rsidP="00C11F8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  <w:r>
              <w:rPr>
                <w:rFonts w:hint="eastAsia"/>
                <w:sz w:val="20"/>
              </w:rPr>
              <w:t>当上述设置均不为空</w:t>
            </w:r>
            <w:r w:rsidR="003A4C2B">
              <w:rPr>
                <w:rFonts w:hint="eastAsia"/>
                <w:sz w:val="20"/>
              </w:rPr>
              <w:t>或未勾选任</w:t>
            </w:r>
            <w:proofErr w:type="gramStart"/>
            <w:r w:rsidR="003A4C2B">
              <w:rPr>
                <w:rFonts w:hint="eastAsia"/>
                <w:sz w:val="20"/>
              </w:rPr>
              <w:t>何应用端</w:t>
            </w:r>
            <w:proofErr w:type="gramEnd"/>
            <w:r w:rsidR="003A4C2B">
              <w:rPr>
                <w:rFonts w:hint="eastAsia"/>
                <w:sz w:val="20"/>
              </w:rPr>
              <w:t>时</w:t>
            </w:r>
            <w:r>
              <w:rPr>
                <w:rFonts w:hint="eastAsia"/>
                <w:sz w:val="20"/>
              </w:rPr>
              <w:t>，即可点击下一步，跳至【节点配置】步骤。</w:t>
            </w:r>
          </w:p>
          <w:p w:rsidR="00E20FCF" w:rsidRDefault="00E20FCF" w:rsidP="00C11F8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  <w:r>
              <w:rPr>
                <w:rFonts w:hint="eastAsia"/>
                <w:sz w:val="20"/>
              </w:rPr>
              <w:t>为</w:t>
            </w:r>
            <w:proofErr w:type="gramStart"/>
            <w:r>
              <w:rPr>
                <w:rFonts w:hint="eastAsia"/>
                <w:sz w:val="20"/>
              </w:rPr>
              <w:t>空存在</w:t>
            </w:r>
            <w:proofErr w:type="gramEnd"/>
            <w:r>
              <w:rPr>
                <w:rFonts w:hint="eastAsia"/>
                <w:sz w:val="20"/>
              </w:rPr>
              <w:t>的情况：</w:t>
            </w:r>
          </w:p>
          <w:p w:rsidR="00E20FCF" w:rsidRDefault="00E20FCF" w:rsidP="00E20FCF">
            <w:pPr>
              <w:pStyle w:val="af2"/>
              <w:numPr>
                <w:ilvl w:val="0"/>
                <w:numId w:val="17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  <w:proofErr w:type="gramStart"/>
            <w:r>
              <w:rPr>
                <w:rFonts w:hint="eastAsia"/>
                <w:sz w:val="20"/>
              </w:rPr>
              <w:t>勾选了</w:t>
            </w:r>
            <w:proofErr w:type="gramEnd"/>
            <w:r>
              <w:rPr>
                <w:rFonts w:hint="eastAsia"/>
                <w:sz w:val="20"/>
              </w:rPr>
              <w:t>对应应用端，但未</w:t>
            </w:r>
            <w:r w:rsidR="003A4C2B">
              <w:rPr>
                <w:rFonts w:hint="eastAsia"/>
                <w:sz w:val="20"/>
              </w:rPr>
              <w:t>完成对应应用包的内容输入：</w:t>
            </w:r>
          </w:p>
          <w:p w:rsidR="003A4C2B" w:rsidRDefault="003A4C2B" w:rsidP="003A4C2B">
            <w:pPr>
              <w:pStyle w:val="af2"/>
              <w:numPr>
                <w:ilvl w:val="0"/>
                <w:numId w:val="18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  <w:proofErr w:type="gramStart"/>
            <w:r>
              <w:rPr>
                <w:rFonts w:hint="eastAsia"/>
                <w:sz w:val="20"/>
              </w:rPr>
              <w:t>勾选了</w:t>
            </w:r>
            <w:proofErr w:type="gramEnd"/>
            <w:r>
              <w:rPr>
                <w:rFonts w:hint="eastAsia"/>
                <w:sz w:val="20"/>
              </w:rPr>
              <w:t>语言，但公告内容输入框为空</w:t>
            </w:r>
          </w:p>
          <w:p w:rsidR="003A4C2B" w:rsidRPr="003A4C2B" w:rsidRDefault="003A4C2B" w:rsidP="003A4C2B">
            <w:pPr>
              <w:pStyle w:val="af2"/>
              <w:numPr>
                <w:ilvl w:val="0"/>
                <w:numId w:val="18"/>
              </w:num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  <w:r>
              <w:rPr>
                <w:rFonts w:hint="eastAsia"/>
                <w:sz w:val="20"/>
              </w:rPr>
              <w:t>需要上</w:t>
            </w:r>
            <w:proofErr w:type="gramStart"/>
            <w:r>
              <w:rPr>
                <w:rFonts w:hint="eastAsia"/>
                <w:sz w:val="20"/>
              </w:rPr>
              <w:t>传应用</w:t>
            </w:r>
            <w:proofErr w:type="gramEnd"/>
            <w:r>
              <w:rPr>
                <w:rFonts w:hint="eastAsia"/>
                <w:sz w:val="20"/>
              </w:rPr>
              <w:t>安装包，但未上传或未上</w:t>
            </w:r>
            <w:proofErr w:type="gramStart"/>
            <w:r>
              <w:rPr>
                <w:rFonts w:hint="eastAsia"/>
                <w:sz w:val="20"/>
              </w:rPr>
              <w:t>传完成</w:t>
            </w:r>
            <w:proofErr w:type="gramEnd"/>
            <w:r>
              <w:rPr>
                <w:rFonts w:hint="eastAsia"/>
                <w:sz w:val="20"/>
              </w:rPr>
              <w:t>的</w:t>
            </w:r>
          </w:p>
        </w:tc>
      </w:tr>
    </w:tbl>
    <w:p w:rsidR="00332116" w:rsidRDefault="00332116" w:rsidP="00C41172">
      <w:pPr>
        <w:rPr>
          <w:lang w:eastAsia="zh-CN"/>
        </w:rPr>
      </w:pPr>
    </w:p>
    <w:p w:rsidR="003A4C2B" w:rsidRDefault="003A4C2B" w:rsidP="0067035E">
      <w:pPr>
        <w:rPr>
          <w:lang w:eastAsia="zh-CN"/>
        </w:rPr>
      </w:pPr>
    </w:p>
    <w:p w:rsidR="003A4C2B" w:rsidRDefault="003A4C2B">
      <w:pPr>
        <w:spacing w:line="276" w:lineRule="auto"/>
        <w:rPr>
          <w:rFonts w:ascii="Arial" w:eastAsia="宋体" w:hAnsi="Arial" w:cs="Times New Roman"/>
          <w:b/>
          <w:bCs/>
          <w:sz w:val="28"/>
          <w:szCs w:val="32"/>
          <w:lang w:val="en-US" w:eastAsia="zh-CN"/>
        </w:rPr>
      </w:pPr>
      <w:r>
        <w:rPr>
          <w:lang w:eastAsia="zh-CN"/>
        </w:rPr>
        <w:br w:type="page"/>
      </w:r>
    </w:p>
    <w:p w:rsidR="003A4C2B" w:rsidRDefault="003A4C2B">
      <w:pPr>
        <w:spacing w:line="276" w:lineRule="auto"/>
        <w:rPr>
          <w:rFonts w:ascii="Arial" w:eastAsia="宋体" w:hAnsi="Arial" w:cs="Times New Roman"/>
          <w:b/>
          <w:bCs/>
          <w:sz w:val="28"/>
          <w:szCs w:val="32"/>
          <w:lang w:val="en-US" w:eastAsia="zh-CN"/>
        </w:rPr>
      </w:pPr>
      <w:r>
        <w:rPr>
          <w:lang w:eastAsia="zh-CN"/>
        </w:rPr>
        <w:lastRenderedPageBreak/>
        <w:br w:type="page"/>
      </w:r>
    </w:p>
    <w:p w:rsidR="003A4C2B" w:rsidRDefault="003A4C2B">
      <w:pPr>
        <w:spacing w:line="276" w:lineRule="auto"/>
        <w:rPr>
          <w:rFonts w:ascii="Arial" w:eastAsia="宋体" w:hAnsi="Arial" w:cs="Times New Roman"/>
          <w:b/>
          <w:bCs/>
          <w:sz w:val="28"/>
          <w:szCs w:val="32"/>
          <w:lang w:val="en-US" w:eastAsia="zh-CN"/>
        </w:rPr>
      </w:pPr>
      <w:r>
        <w:rPr>
          <w:lang w:eastAsia="zh-CN"/>
        </w:rPr>
        <w:lastRenderedPageBreak/>
        <w:br w:type="page"/>
      </w:r>
    </w:p>
    <w:p w:rsidR="00C41172" w:rsidRDefault="003A4C2B" w:rsidP="003A4C2B">
      <w:pPr>
        <w:pStyle w:val="110"/>
      </w:pPr>
      <w:r>
        <w:rPr>
          <w:rFonts w:hint="eastAsia"/>
        </w:rPr>
        <w:lastRenderedPageBreak/>
        <w:t>五、附件</w:t>
      </w:r>
    </w:p>
    <w:p w:rsidR="003A4C2B" w:rsidRDefault="003A4C2B" w:rsidP="003A4C2B">
      <w:pPr>
        <w:pStyle w:val="21"/>
      </w:pPr>
      <w:r>
        <w:rPr>
          <w:rFonts w:hint="eastAsia"/>
        </w:rPr>
        <w:t>附件一：节点配置Config文件内容</w:t>
      </w:r>
    </w:p>
    <w:p w:rsidR="003A4C2B" w:rsidRDefault="003A4C2B" w:rsidP="003A4C2B">
      <w:pPr>
        <w:rPr>
          <w:lang w:eastAsia="zh-CN"/>
        </w:rPr>
      </w:pPr>
      <w:r>
        <w:rPr>
          <w:rFonts w:hint="eastAsia"/>
          <w:lang w:eastAsia="zh-CN"/>
        </w:rPr>
        <w:t>以下是转换为Json文件的格式：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lang w:eastAsia="zh-CN"/>
        </w:rPr>
        <w:t>{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lang w:eastAsia="zh-CN"/>
        </w:rPr>
        <w:t xml:space="preserve">    "Update": {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lang w:eastAsia="zh-CN"/>
        </w:rPr>
        <w:t xml:space="preserve">        "android": {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lang w:eastAsia="zh-CN"/>
        </w:rPr>
        <w:t xml:space="preserve">            "ImDownloadUrl": "4cfhZYDy3axcY4yHx3AoLQ6dxXLY91o6yEcqsgPFfGd5",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eastAsia="zh-CN"/>
        </w:rPr>
        <w:t xml:space="preserve">            </w:t>
      </w:r>
      <w:r w:rsidRPr="003A4C2B">
        <w:rPr>
          <w:lang w:val="en-US" w:eastAsia="zh-CN"/>
        </w:rPr>
        <w:t>"ImOldForceUpVer": "1.0.0.0",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"ImVersion": "5.0.9.63",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"IsForceUp": false,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"UpdateTxt": {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lang w:val="en-US" w:eastAsia="zh-CN"/>
        </w:rPr>
        <w:t xml:space="preserve">                </w:t>
      </w:r>
      <w:r w:rsidRPr="003A4C2B">
        <w:rPr>
          <w:lang w:eastAsia="zh-CN"/>
        </w:rPr>
        <w:t>"cn": [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"新增功能:",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"1-移动端去</w:t>
      </w:r>
      <w:proofErr w:type="gramStart"/>
      <w:r w:rsidRPr="003A4C2B">
        <w:rPr>
          <w:rFonts w:hint="eastAsia"/>
          <w:lang w:eastAsia="zh-CN"/>
        </w:rPr>
        <w:t>中心化音</w:t>
      </w:r>
      <w:proofErr w:type="gramEnd"/>
      <w:r w:rsidRPr="003A4C2B">
        <w:rPr>
          <w:rFonts w:hint="eastAsia"/>
          <w:lang w:eastAsia="zh-CN"/>
        </w:rPr>
        <w:t>视频通信,可实现跨平台通讯",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"2-音频消息播放进度可视化,优化用户体验",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"3-移动端去中心化异步登录,提升</w:t>
      </w:r>
      <w:proofErr w:type="gramStart"/>
      <w:r w:rsidRPr="003A4C2B">
        <w:rPr>
          <w:rFonts w:hint="eastAsia"/>
          <w:lang w:eastAsia="zh-CN"/>
        </w:rPr>
        <w:t>弱网环境</w:t>
      </w:r>
      <w:proofErr w:type="gramEnd"/>
      <w:r w:rsidRPr="003A4C2B">
        <w:rPr>
          <w:rFonts w:hint="eastAsia"/>
          <w:lang w:eastAsia="zh-CN"/>
        </w:rPr>
        <w:t>的登录体验",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"4-矿工地址簿，可实现快速选择地址",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"5-钱包域名转账功能",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"6-分享功能",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"7-XRP币、TRX币地址激活规则校验",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"修复BUG:",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"1-移动端IOS设备发送图片失败",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lastRenderedPageBreak/>
        <w:t xml:space="preserve">                    "2-移动</w:t>
      </w:r>
      <w:proofErr w:type="gramStart"/>
      <w:r w:rsidRPr="003A4C2B">
        <w:rPr>
          <w:rFonts w:hint="eastAsia"/>
          <w:lang w:eastAsia="zh-CN"/>
        </w:rPr>
        <w:t>端群组媒体</w:t>
      </w:r>
      <w:proofErr w:type="gramEnd"/>
      <w:r w:rsidRPr="003A4C2B">
        <w:rPr>
          <w:rFonts w:hint="eastAsia"/>
          <w:lang w:eastAsia="zh-CN"/>
        </w:rPr>
        <w:t>文件下载失败",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"3-移动端/PC</w:t>
      </w:r>
      <w:proofErr w:type="gramStart"/>
      <w:r w:rsidRPr="003A4C2B">
        <w:rPr>
          <w:rFonts w:hint="eastAsia"/>
          <w:lang w:eastAsia="zh-CN"/>
        </w:rPr>
        <w:t>端媒体文件缩略图</w:t>
      </w:r>
      <w:proofErr w:type="gramEnd"/>
      <w:r w:rsidRPr="003A4C2B">
        <w:rPr>
          <w:rFonts w:hint="eastAsia"/>
          <w:lang w:eastAsia="zh-CN"/>
        </w:rPr>
        <w:t>显示错误",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"4-Mac os语音无法播放",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"5-修复编译器分辨率显示错误",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"6-其他已知的若干个BUG"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eastAsia="zh-CN"/>
        </w:rPr>
        <w:t xml:space="preserve">                </w:t>
      </w:r>
      <w:r w:rsidRPr="003A4C2B">
        <w:rPr>
          <w:lang w:val="en-US" w:eastAsia="zh-CN"/>
        </w:rPr>
        <w:t>],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"en": [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"new features:",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"1-Decentralized audio and video communication on the mobile terminal, which can realize cross-platform communication",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"2-Audio message playback progress is visualized to optimize user experience",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"3-Decentralized asynchronous login on the mobile terminal to improve the login experience in the weak network environment",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"4-Miner address book, which can realize quick selection of address",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"5-Wallet domain name transfer function",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"6-Sharing function",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"7-XRP coin, TRX coin address activation rule verification",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"fix bugs:",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"1-Picture send failure on the mobile IOS device",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"2-Mobile client group media file download failure",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"3-Mobile/PC media file thumbnail display error",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"4-Mac os voice cannot be played",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"5-Fix compiler resolution display error",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lastRenderedPageBreak/>
        <w:t xml:space="preserve">                    "6-Much other known bugs"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],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"tw": [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val="en-US" w:eastAsia="zh-CN"/>
        </w:rPr>
        <w:t xml:space="preserve">                    </w:t>
      </w:r>
      <w:r w:rsidRPr="003A4C2B">
        <w:rPr>
          <w:rFonts w:hint="eastAsia"/>
          <w:lang w:eastAsia="zh-CN"/>
        </w:rPr>
        <w:t>"新增功能:",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"1-移</w:t>
      </w:r>
      <w:proofErr w:type="gramStart"/>
      <w:r w:rsidRPr="003A4C2B">
        <w:rPr>
          <w:rFonts w:hint="eastAsia"/>
          <w:lang w:eastAsia="zh-CN"/>
        </w:rPr>
        <w:t>動</w:t>
      </w:r>
      <w:proofErr w:type="gramEnd"/>
      <w:r w:rsidRPr="003A4C2B">
        <w:rPr>
          <w:rFonts w:hint="eastAsia"/>
          <w:lang w:eastAsia="zh-CN"/>
        </w:rPr>
        <w:t>端去中心化音視頻通信,可實現跨平台通訊",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"2-音頻消息播放進度可視化,優化用</w:t>
      </w:r>
      <w:proofErr w:type="gramStart"/>
      <w:r w:rsidRPr="003A4C2B">
        <w:rPr>
          <w:rFonts w:hint="eastAsia"/>
          <w:lang w:eastAsia="zh-CN"/>
        </w:rPr>
        <w:t>戶</w:t>
      </w:r>
      <w:proofErr w:type="gramEnd"/>
      <w:r w:rsidRPr="003A4C2B">
        <w:rPr>
          <w:rFonts w:hint="eastAsia"/>
          <w:lang w:eastAsia="zh-CN"/>
        </w:rPr>
        <w:t>體驗",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"3-移</w:t>
      </w:r>
      <w:proofErr w:type="gramStart"/>
      <w:r w:rsidRPr="003A4C2B">
        <w:rPr>
          <w:rFonts w:hint="eastAsia"/>
          <w:lang w:eastAsia="zh-CN"/>
        </w:rPr>
        <w:t>動</w:t>
      </w:r>
      <w:proofErr w:type="gramEnd"/>
      <w:r w:rsidRPr="003A4C2B">
        <w:rPr>
          <w:rFonts w:hint="eastAsia"/>
          <w:lang w:eastAsia="zh-CN"/>
        </w:rPr>
        <w:t>端去中心化異步登錄,提升弱網環境的登錄體驗",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"4-矿工地址簿,可實現快速選</w:t>
      </w:r>
      <w:proofErr w:type="gramStart"/>
      <w:r w:rsidRPr="003A4C2B">
        <w:rPr>
          <w:rFonts w:hint="eastAsia"/>
          <w:lang w:eastAsia="zh-CN"/>
        </w:rPr>
        <w:t>擇</w:t>
      </w:r>
      <w:proofErr w:type="gramEnd"/>
      <w:r w:rsidRPr="003A4C2B">
        <w:rPr>
          <w:rFonts w:hint="eastAsia"/>
          <w:lang w:eastAsia="zh-CN"/>
        </w:rPr>
        <w:t>地址",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"5-钱包域名轉賬功能",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"6-分享功能;",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"7-XRP</w:t>
      </w:r>
      <w:proofErr w:type="gramStart"/>
      <w:r w:rsidRPr="003A4C2B">
        <w:rPr>
          <w:rFonts w:hint="eastAsia"/>
          <w:lang w:eastAsia="zh-CN"/>
        </w:rPr>
        <w:t>幣</w:t>
      </w:r>
      <w:proofErr w:type="gramEnd"/>
      <w:r w:rsidRPr="003A4C2B">
        <w:rPr>
          <w:rFonts w:hint="eastAsia"/>
          <w:lang w:eastAsia="zh-CN"/>
        </w:rPr>
        <w:t>、TRX</w:t>
      </w:r>
      <w:proofErr w:type="gramStart"/>
      <w:r w:rsidRPr="003A4C2B">
        <w:rPr>
          <w:rFonts w:hint="eastAsia"/>
          <w:lang w:eastAsia="zh-CN"/>
        </w:rPr>
        <w:t>幣</w:t>
      </w:r>
      <w:proofErr w:type="gramEnd"/>
      <w:r w:rsidRPr="003A4C2B">
        <w:rPr>
          <w:rFonts w:hint="eastAsia"/>
          <w:lang w:eastAsia="zh-CN"/>
        </w:rPr>
        <w:t>地址激活規則校驗",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"修</w:t>
      </w:r>
      <w:proofErr w:type="gramStart"/>
      <w:r w:rsidRPr="003A4C2B">
        <w:rPr>
          <w:rFonts w:hint="eastAsia"/>
          <w:lang w:eastAsia="zh-CN"/>
        </w:rPr>
        <w:t>復</w:t>
      </w:r>
      <w:proofErr w:type="gramEnd"/>
      <w:r w:rsidRPr="003A4C2B">
        <w:rPr>
          <w:rFonts w:hint="eastAsia"/>
          <w:lang w:eastAsia="zh-CN"/>
        </w:rPr>
        <w:t>BUG:",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"1-移</w:t>
      </w:r>
      <w:proofErr w:type="gramStart"/>
      <w:r w:rsidRPr="003A4C2B">
        <w:rPr>
          <w:rFonts w:hint="eastAsia"/>
          <w:lang w:eastAsia="zh-CN"/>
        </w:rPr>
        <w:t>動</w:t>
      </w:r>
      <w:proofErr w:type="gramEnd"/>
      <w:r w:rsidRPr="003A4C2B">
        <w:rPr>
          <w:rFonts w:hint="eastAsia"/>
          <w:lang w:eastAsia="zh-CN"/>
        </w:rPr>
        <w:t>端IOS設</w:t>
      </w:r>
      <w:proofErr w:type="gramStart"/>
      <w:r w:rsidRPr="003A4C2B">
        <w:rPr>
          <w:rFonts w:hint="eastAsia"/>
          <w:lang w:eastAsia="zh-CN"/>
        </w:rPr>
        <w:t>備</w:t>
      </w:r>
      <w:proofErr w:type="gramEnd"/>
      <w:r w:rsidRPr="003A4C2B">
        <w:rPr>
          <w:rFonts w:hint="eastAsia"/>
          <w:lang w:eastAsia="zh-CN"/>
        </w:rPr>
        <w:t>發送圖片失敗",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"2-移</w:t>
      </w:r>
      <w:proofErr w:type="gramStart"/>
      <w:r w:rsidRPr="003A4C2B">
        <w:rPr>
          <w:rFonts w:hint="eastAsia"/>
          <w:lang w:eastAsia="zh-CN"/>
        </w:rPr>
        <w:t>動</w:t>
      </w:r>
      <w:proofErr w:type="gramEnd"/>
      <w:r w:rsidRPr="003A4C2B">
        <w:rPr>
          <w:rFonts w:hint="eastAsia"/>
          <w:lang w:eastAsia="zh-CN"/>
        </w:rPr>
        <w:t>端群組媒體文件下載失敗",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"3-移</w:t>
      </w:r>
      <w:proofErr w:type="gramStart"/>
      <w:r w:rsidRPr="003A4C2B">
        <w:rPr>
          <w:rFonts w:hint="eastAsia"/>
          <w:lang w:eastAsia="zh-CN"/>
        </w:rPr>
        <w:t>動</w:t>
      </w:r>
      <w:proofErr w:type="gramEnd"/>
      <w:r w:rsidRPr="003A4C2B">
        <w:rPr>
          <w:rFonts w:hint="eastAsia"/>
          <w:lang w:eastAsia="zh-CN"/>
        </w:rPr>
        <w:t>端/PC端媒體文件縮略圖顯示錯誤",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rFonts w:hint="eastAsia"/>
          <w:lang w:eastAsia="zh-CN"/>
        </w:rPr>
        <w:t xml:space="preserve">                    </w:t>
      </w:r>
      <w:r w:rsidRPr="003A4C2B">
        <w:rPr>
          <w:rFonts w:hint="eastAsia"/>
          <w:lang w:val="en-US" w:eastAsia="zh-CN"/>
        </w:rPr>
        <w:t>"4-Mac os</w:t>
      </w:r>
      <w:r w:rsidRPr="003A4C2B">
        <w:rPr>
          <w:rFonts w:hint="eastAsia"/>
          <w:lang w:eastAsia="zh-CN"/>
        </w:rPr>
        <w:t>語音無法播放</w:t>
      </w:r>
      <w:r w:rsidRPr="003A4C2B">
        <w:rPr>
          <w:rFonts w:hint="eastAsia"/>
          <w:lang w:val="en-US" w:eastAsia="zh-CN"/>
        </w:rPr>
        <w:t>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val="en-US" w:eastAsia="zh-CN"/>
        </w:rPr>
        <w:t xml:space="preserve">                    </w:t>
      </w:r>
      <w:r w:rsidRPr="003A4C2B">
        <w:rPr>
          <w:rFonts w:hint="eastAsia"/>
          <w:lang w:eastAsia="zh-CN"/>
        </w:rPr>
        <w:t>"5-修</w:t>
      </w:r>
      <w:proofErr w:type="gramStart"/>
      <w:r w:rsidRPr="003A4C2B">
        <w:rPr>
          <w:rFonts w:hint="eastAsia"/>
          <w:lang w:eastAsia="zh-CN"/>
        </w:rPr>
        <w:t>復</w:t>
      </w:r>
      <w:proofErr w:type="gramEnd"/>
      <w:r w:rsidRPr="003A4C2B">
        <w:rPr>
          <w:rFonts w:hint="eastAsia"/>
          <w:lang w:eastAsia="zh-CN"/>
        </w:rPr>
        <w:t>編譯器分辨率顯示錯誤",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"6-其他已知的若干個BUG"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eastAsia="zh-CN"/>
        </w:rPr>
        <w:t xml:space="preserve">                </w:t>
      </w:r>
      <w:r w:rsidRPr="003A4C2B">
        <w:rPr>
          <w:lang w:val="en-US" w:eastAsia="zh-CN"/>
        </w:rPr>
        <w:t>]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},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"env": 2,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"fileSize": "125M",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"updateMode": 1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lastRenderedPageBreak/>
        <w:t xml:space="preserve">        },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"ios": {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"ImDownloadUrl": "https://www.pgyer.com/yJgt",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"ImOldForceUpVer": "1.0.0.0",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"ImVersion": "3.1.0.13",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"IsForceUp": false,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"UpdateTxt": {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lang w:val="en-US" w:eastAsia="zh-CN"/>
        </w:rPr>
        <w:t xml:space="preserve">                </w:t>
      </w:r>
      <w:r w:rsidRPr="003A4C2B">
        <w:rPr>
          <w:lang w:eastAsia="zh-CN"/>
        </w:rPr>
        <w:t>"cn": [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"新增功能:",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"1-移动端去</w:t>
      </w:r>
      <w:proofErr w:type="gramStart"/>
      <w:r w:rsidRPr="003A4C2B">
        <w:rPr>
          <w:rFonts w:hint="eastAsia"/>
          <w:lang w:eastAsia="zh-CN"/>
        </w:rPr>
        <w:t>中心化音</w:t>
      </w:r>
      <w:proofErr w:type="gramEnd"/>
      <w:r w:rsidRPr="003A4C2B">
        <w:rPr>
          <w:rFonts w:hint="eastAsia"/>
          <w:lang w:eastAsia="zh-CN"/>
        </w:rPr>
        <w:t>视频通信,可实现跨平台通讯",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"2-音频消息播放进度可视化,优化用户体验",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"3-移动端去中心化异步登录,提升</w:t>
      </w:r>
      <w:proofErr w:type="gramStart"/>
      <w:r w:rsidRPr="003A4C2B">
        <w:rPr>
          <w:rFonts w:hint="eastAsia"/>
          <w:lang w:eastAsia="zh-CN"/>
        </w:rPr>
        <w:t>弱网环境</w:t>
      </w:r>
      <w:proofErr w:type="gramEnd"/>
      <w:r w:rsidRPr="003A4C2B">
        <w:rPr>
          <w:rFonts w:hint="eastAsia"/>
          <w:lang w:eastAsia="zh-CN"/>
        </w:rPr>
        <w:t>的登录体验",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"4-矿工地址簿，可实现快速选择地址",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"5-钱包域名转账功能",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"6-分享功能",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"7-XRP币、TRX币地址激活规则校验",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"修复BUG:",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"1-移动端IOS设备发送图片失败",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"2-移动</w:t>
      </w:r>
      <w:proofErr w:type="gramStart"/>
      <w:r w:rsidRPr="003A4C2B">
        <w:rPr>
          <w:rFonts w:hint="eastAsia"/>
          <w:lang w:eastAsia="zh-CN"/>
        </w:rPr>
        <w:t>端群组媒体</w:t>
      </w:r>
      <w:proofErr w:type="gramEnd"/>
      <w:r w:rsidRPr="003A4C2B">
        <w:rPr>
          <w:rFonts w:hint="eastAsia"/>
          <w:lang w:eastAsia="zh-CN"/>
        </w:rPr>
        <w:t>文件下载失败",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"3-移动端/PC</w:t>
      </w:r>
      <w:proofErr w:type="gramStart"/>
      <w:r w:rsidRPr="003A4C2B">
        <w:rPr>
          <w:rFonts w:hint="eastAsia"/>
          <w:lang w:eastAsia="zh-CN"/>
        </w:rPr>
        <w:t>端媒体文件缩略图</w:t>
      </w:r>
      <w:proofErr w:type="gramEnd"/>
      <w:r w:rsidRPr="003A4C2B">
        <w:rPr>
          <w:rFonts w:hint="eastAsia"/>
          <w:lang w:eastAsia="zh-CN"/>
        </w:rPr>
        <w:t>显示错误",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"4-Mac os语音无法播放",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"5-修复编译器分辨率显示错误",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"6-其他已知的若干个BUG"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eastAsia="zh-CN"/>
        </w:rPr>
        <w:lastRenderedPageBreak/>
        <w:t xml:space="preserve">                </w:t>
      </w:r>
      <w:r w:rsidRPr="003A4C2B">
        <w:rPr>
          <w:lang w:val="en-US" w:eastAsia="zh-CN"/>
        </w:rPr>
        <w:t>],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"en": [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"new features:",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"1-Decentralized audio and video communication on the mobile terminal, which can realize cross-platform communication",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"2-Audio message playback progress is visualized to optimize user experience",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"3-Decentralized asynchronous login on the mobile terminal to improve the login experience in the weak network environment",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"4-Miner address book, which can realize quick selection of address",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"5-Wallet domain name transfer function",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"6-Sharing function",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"7-XRP coin, TRX coin address activation rule verification",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"fix bugs:",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"1-Picture send failure on the mobile IOS device",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"2-Mobile client group media file download failure",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"3-Mobile/PC media file thumbnail display error",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"4-Mac os voice cannot be played",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"5-Fix compiler resolution display error",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"6-Much other known bugs"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],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"tw": [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val="en-US" w:eastAsia="zh-CN"/>
        </w:rPr>
        <w:t xml:space="preserve">                    </w:t>
      </w:r>
      <w:r w:rsidRPr="003A4C2B">
        <w:rPr>
          <w:rFonts w:hint="eastAsia"/>
          <w:lang w:eastAsia="zh-CN"/>
        </w:rPr>
        <w:t>"新增功能:",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"1-移</w:t>
      </w:r>
      <w:proofErr w:type="gramStart"/>
      <w:r w:rsidRPr="003A4C2B">
        <w:rPr>
          <w:rFonts w:hint="eastAsia"/>
          <w:lang w:eastAsia="zh-CN"/>
        </w:rPr>
        <w:t>動</w:t>
      </w:r>
      <w:proofErr w:type="gramEnd"/>
      <w:r w:rsidRPr="003A4C2B">
        <w:rPr>
          <w:rFonts w:hint="eastAsia"/>
          <w:lang w:eastAsia="zh-CN"/>
        </w:rPr>
        <w:t>端去中心化音視頻通信,可實現跨平台通訊",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lastRenderedPageBreak/>
        <w:t xml:space="preserve">                    "2-音頻消息播放進度可視化,優化用</w:t>
      </w:r>
      <w:proofErr w:type="gramStart"/>
      <w:r w:rsidRPr="003A4C2B">
        <w:rPr>
          <w:rFonts w:hint="eastAsia"/>
          <w:lang w:eastAsia="zh-CN"/>
        </w:rPr>
        <w:t>戶</w:t>
      </w:r>
      <w:proofErr w:type="gramEnd"/>
      <w:r w:rsidRPr="003A4C2B">
        <w:rPr>
          <w:rFonts w:hint="eastAsia"/>
          <w:lang w:eastAsia="zh-CN"/>
        </w:rPr>
        <w:t>體驗",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"3-移</w:t>
      </w:r>
      <w:proofErr w:type="gramStart"/>
      <w:r w:rsidRPr="003A4C2B">
        <w:rPr>
          <w:rFonts w:hint="eastAsia"/>
          <w:lang w:eastAsia="zh-CN"/>
        </w:rPr>
        <w:t>動</w:t>
      </w:r>
      <w:proofErr w:type="gramEnd"/>
      <w:r w:rsidRPr="003A4C2B">
        <w:rPr>
          <w:rFonts w:hint="eastAsia"/>
          <w:lang w:eastAsia="zh-CN"/>
        </w:rPr>
        <w:t>端去中心化異步登錄,提升弱網環境的登錄體驗",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"4-矿工地址簿,可實現快速選</w:t>
      </w:r>
      <w:proofErr w:type="gramStart"/>
      <w:r w:rsidRPr="003A4C2B">
        <w:rPr>
          <w:rFonts w:hint="eastAsia"/>
          <w:lang w:eastAsia="zh-CN"/>
        </w:rPr>
        <w:t>擇</w:t>
      </w:r>
      <w:proofErr w:type="gramEnd"/>
      <w:r w:rsidRPr="003A4C2B">
        <w:rPr>
          <w:rFonts w:hint="eastAsia"/>
          <w:lang w:eastAsia="zh-CN"/>
        </w:rPr>
        <w:t>地址",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"5-钱包域名轉賬功能",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"6-分享功能;",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"7-XRP</w:t>
      </w:r>
      <w:proofErr w:type="gramStart"/>
      <w:r w:rsidRPr="003A4C2B">
        <w:rPr>
          <w:rFonts w:hint="eastAsia"/>
          <w:lang w:eastAsia="zh-CN"/>
        </w:rPr>
        <w:t>幣</w:t>
      </w:r>
      <w:proofErr w:type="gramEnd"/>
      <w:r w:rsidRPr="003A4C2B">
        <w:rPr>
          <w:rFonts w:hint="eastAsia"/>
          <w:lang w:eastAsia="zh-CN"/>
        </w:rPr>
        <w:t>、TRX</w:t>
      </w:r>
      <w:proofErr w:type="gramStart"/>
      <w:r w:rsidRPr="003A4C2B">
        <w:rPr>
          <w:rFonts w:hint="eastAsia"/>
          <w:lang w:eastAsia="zh-CN"/>
        </w:rPr>
        <w:t>幣</w:t>
      </w:r>
      <w:proofErr w:type="gramEnd"/>
      <w:r w:rsidRPr="003A4C2B">
        <w:rPr>
          <w:rFonts w:hint="eastAsia"/>
          <w:lang w:eastAsia="zh-CN"/>
        </w:rPr>
        <w:t>地址激活規則校驗",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"修</w:t>
      </w:r>
      <w:proofErr w:type="gramStart"/>
      <w:r w:rsidRPr="003A4C2B">
        <w:rPr>
          <w:rFonts w:hint="eastAsia"/>
          <w:lang w:eastAsia="zh-CN"/>
        </w:rPr>
        <w:t>復</w:t>
      </w:r>
      <w:proofErr w:type="gramEnd"/>
      <w:r w:rsidRPr="003A4C2B">
        <w:rPr>
          <w:rFonts w:hint="eastAsia"/>
          <w:lang w:eastAsia="zh-CN"/>
        </w:rPr>
        <w:t>BUG:",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"1-移</w:t>
      </w:r>
      <w:proofErr w:type="gramStart"/>
      <w:r w:rsidRPr="003A4C2B">
        <w:rPr>
          <w:rFonts w:hint="eastAsia"/>
          <w:lang w:eastAsia="zh-CN"/>
        </w:rPr>
        <w:t>動</w:t>
      </w:r>
      <w:proofErr w:type="gramEnd"/>
      <w:r w:rsidRPr="003A4C2B">
        <w:rPr>
          <w:rFonts w:hint="eastAsia"/>
          <w:lang w:eastAsia="zh-CN"/>
        </w:rPr>
        <w:t>端IOS設</w:t>
      </w:r>
      <w:proofErr w:type="gramStart"/>
      <w:r w:rsidRPr="003A4C2B">
        <w:rPr>
          <w:rFonts w:hint="eastAsia"/>
          <w:lang w:eastAsia="zh-CN"/>
        </w:rPr>
        <w:t>備</w:t>
      </w:r>
      <w:proofErr w:type="gramEnd"/>
      <w:r w:rsidRPr="003A4C2B">
        <w:rPr>
          <w:rFonts w:hint="eastAsia"/>
          <w:lang w:eastAsia="zh-CN"/>
        </w:rPr>
        <w:t>發送圖片失敗",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"2-移</w:t>
      </w:r>
      <w:proofErr w:type="gramStart"/>
      <w:r w:rsidRPr="003A4C2B">
        <w:rPr>
          <w:rFonts w:hint="eastAsia"/>
          <w:lang w:eastAsia="zh-CN"/>
        </w:rPr>
        <w:t>動</w:t>
      </w:r>
      <w:proofErr w:type="gramEnd"/>
      <w:r w:rsidRPr="003A4C2B">
        <w:rPr>
          <w:rFonts w:hint="eastAsia"/>
          <w:lang w:eastAsia="zh-CN"/>
        </w:rPr>
        <w:t>端群組媒體文件下載失敗",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"3-移</w:t>
      </w:r>
      <w:proofErr w:type="gramStart"/>
      <w:r w:rsidRPr="003A4C2B">
        <w:rPr>
          <w:rFonts w:hint="eastAsia"/>
          <w:lang w:eastAsia="zh-CN"/>
        </w:rPr>
        <w:t>動</w:t>
      </w:r>
      <w:proofErr w:type="gramEnd"/>
      <w:r w:rsidRPr="003A4C2B">
        <w:rPr>
          <w:rFonts w:hint="eastAsia"/>
          <w:lang w:eastAsia="zh-CN"/>
        </w:rPr>
        <w:t>端/PC端媒體文件縮略圖顯示錯誤",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rFonts w:hint="eastAsia"/>
          <w:lang w:eastAsia="zh-CN"/>
        </w:rPr>
        <w:t xml:space="preserve">                    </w:t>
      </w:r>
      <w:r w:rsidRPr="003A4C2B">
        <w:rPr>
          <w:rFonts w:hint="eastAsia"/>
          <w:lang w:val="en-US" w:eastAsia="zh-CN"/>
        </w:rPr>
        <w:t>"4-Mac os</w:t>
      </w:r>
      <w:r w:rsidRPr="003A4C2B">
        <w:rPr>
          <w:rFonts w:hint="eastAsia"/>
          <w:lang w:eastAsia="zh-CN"/>
        </w:rPr>
        <w:t>語音無法播放</w:t>
      </w:r>
      <w:r w:rsidRPr="003A4C2B">
        <w:rPr>
          <w:rFonts w:hint="eastAsia"/>
          <w:lang w:val="en-US" w:eastAsia="zh-CN"/>
        </w:rPr>
        <w:t>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val="en-US" w:eastAsia="zh-CN"/>
        </w:rPr>
        <w:t xml:space="preserve">                    </w:t>
      </w:r>
      <w:r w:rsidRPr="003A4C2B">
        <w:rPr>
          <w:rFonts w:hint="eastAsia"/>
          <w:lang w:eastAsia="zh-CN"/>
        </w:rPr>
        <w:t>"5-修</w:t>
      </w:r>
      <w:proofErr w:type="gramStart"/>
      <w:r w:rsidRPr="003A4C2B">
        <w:rPr>
          <w:rFonts w:hint="eastAsia"/>
          <w:lang w:eastAsia="zh-CN"/>
        </w:rPr>
        <w:t>復</w:t>
      </w:r>
      <w:proofErr w:type="gramEnd"/>
      <w:r w:rsidRPr="003A4C2B">
        <w:rPr>
          <w:rFonts w:hint="eastAsia"/>
          <w:lang w:eastAsia="zh-CN"/>
        </w:rPr>
        <w:t>編譯器分辨率顯示錯誤",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"6-其他已知的若干個BUG"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eastAsia="zh-CN"/>
        </w:rPr>
        <w:t xml:space="preserve">                </w:t>
      </w:r>
      <w:r w:rsidRPr="003A4C2B">
        <w:rPr>
          <w:lang w:val="en-US" w:eastAsia="zh-CN"/>
        </w:rPr>
        <w:t>]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},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"env": 2,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"fileSize": "125M",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"updateMode": 1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},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"mac": {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lang w:val="en-US" w:eastAsia="zh-CN"/>
        </w:rPr>
        <w:t xml:space="preserve">            </w:t>
      </w:r>
      <w:r w:rsidRPr="003A4C2B">
        <w:rPr>
          <w:lang w:eastAsia="zh-CN"/>
        </w:rPr>
        <w:t>"ImDownloadUrl": "6qawLeTLiq73Ds6nMWngrPcuE7S34nCtHZzuubMUcC8w",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eastAsia="zh-CN"/>
        </w:rPr>
        <w:t xml:space="preserve">            </w:t>
      </w:r>
      <w:r w:rsidRPr="003A4C2B">
        <w:rPr>
          <w:lang w:val="en-US" w:eastAsia="zh-CN"/>
        </w:rPr>
        <w:t>"ImOldForceUpVer": "0.0.0.0",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"ImVersion": "4.0.10.12",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lastRenderedPageBreak/>
        <w:t xml:space="preserve">            "IsForceUp": false,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"UpdateTxt": {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lang w:val="en-US" w:eastAsia="zh-CN"/>
        </w:rPr>
        <w:t xml:space="preserve">                </w:t>
      </w:r>
      <w:r w:rsidRPr="003A4C2B">
        <w:rPr>
          <w:lang w:eastAsia="zh-CN"/>
        </w:rPr>
        <w:t>"cn": [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"新增功能:",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"1-移动端去</w:t>
      </w:r>
      <w:proofErr w:type="gramStart"/>
      <w:r w:rsidRPr="003A4C2B">
        <w:rPr>
          <w:rFonts w:hint="eastAsia"/>
          <w:lang w:eastAsia="zh-CN"/>
        </w:rPr>
        <w:t>中心化音</w:t>
      </w:r>
      <w:proofErr w:type="gramEnd"/>
      <w:r w:rsidRPr="003A4C2B">
        <w:rPr>
          <w:rFonts w:hint="eastAsia"/>
          <w:lang w:eastAsia="zh-CN"/>
        </w:rPr>
        <w:t>视频通信,可实现跨平台通讯",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"2-音频消息播放进度可视化,优化用户体验",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"3-移动端去中心化异步登录,提升</w:t>
      </w:r>
      <w:proofErr w:type="gramStart"/>
      <w:r w:rsidRPr="003A4C2B">
        <w:rPr>
          <w:rFonts w:hint="eastAsia"/>
          <w:lang w:eastAsia="zh-CN"/>
        </w:rPr>
        <w:t>弱网环境</w:t>
      </w:r>
      <w:proofErr w:type="gramEnd"/>
      <w:r w:rsidRPr="003A4C2B">
        <w:rPr>
          <w:rFonts w:hint="eastAsia"/>
          <w:lang w:eastAsia="zh-CN"/>
        </w:rPr>
        <w:t>的登录体验",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"4-矿工地址簿，可实现快速选择地址",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"5-钱包域名转账功能",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"6-分享功能",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"7-XRP币、TRX币地址激活规则校验",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"修复BUG:",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"1-移动端IOS设备发送图片失败",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"2-移动</w:t>
      </w:r>
      <w:proofErr w:type="gramStart"/>
      <w:r w:rsidRPr="003A4C2B">
        <w:rPr>
          <w:rFonts w:hint="eastAsia"/>
          <w:lang w:eastAsia="zh-CN"/>
        </w:rPr>
        <w:t>端群组媒体</w:t>
      </w:r>
      <w:proofErr w:type="gramEnd"/>
      <w:r w:rsidRPr="003A4C2B">
        <w:rPr>
          <w:rFonts w:hint="eastAsia"/>
          <w:lang w:eastAsia="zh-CN"/>
        </w:rPr>
        <w:t>文件下载失败",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"3-移动端/PC</w:t>
      </w:r>
      <w:proofErr w:type="gramStart"/>
      <w:r w:rsidRPr="003A4C2B">
        <w:rPr>
          <w:rFonts w:hint="eastAsia"/>
          <w:lang w:eastAsia="zh-CN"/>
        </w:rPr>
        <w:t>端媒体文件缩略图</w:t>
      </w:r>
      <w:proofErr w:type="gramEnd"/>
      <w:r w:rsidRPr="003A4C2B">
        <w:rPr>
          <w:rFonts w:hint="eastAsia"/>
          <w:lang w:eastAsia="zh-CN"/>
        </w:rPr>
        <w:t>显示错误",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"4-Mac os语音无法播放",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"5-修复编译器分辨率显示错误",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"6-其他已知的若干个BUG"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eastAsia="zh-CN"/>
        </w:rPr>
        <w:t xml:space="preserve">                </w:t>
      </w:r>
      <w:r w:rsidRPr="003A4C2B">
        <w:rPr>
          <w:lang w:val="en-US" w:eastAsia="zh-CN"/>
        </w:rPr>
        <w:t>],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"en": [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"new features:",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"1-Decentralized audio and video communication on the mobile terminal, which can realize cross-platform communication",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lastRenderedPageBreak/>
        <w:t xml:space="preserve">                    "2-Audio message playback progress is visualized to optimize user experience",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"3-Decentralized asynchronous login on the mobile terminal to improve the login experience in the weak network environment",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"4-Miner address book, which can realize quick selection of address",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"5-Wallet domain name transfer function",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"6-Sharing function",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"7-XRP coin, TRX coin address activation rule verification",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"fix bugs:",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"1-Picture send failure on the mobile IOS device",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"2-Mobile client group media file download failure",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"3-Mobile/PC media file thumbnail display error",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"4-Mac os voice cannot be played",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"5-Fix compiler resolution display error",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"6-Much other known bugs"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],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"tw": [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val="en-US" w:eastAsia="zh-CN"/>
        </w:rPr>
        <w:t xml:space="preserve">                    </w:t>
      </w:r>
      <w:r w:rsidRPr="003A4C2B">
        <w:rPr>
          <w:rFonts w:hint="eastAsia"/>
          <w:lang w:eastAsia="zh-CN"/>
        </w:rPr>
        <w:t>"新增功能:",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"1-移</w:t>
      </w:r>
      <w:proofErr w:type="gramStart"/>
      <w:r w:rsidRPr="003A4C2B">
        <w:rPr>
          <w:rFonts w:hint="eastAsia"/>
          <w:lang w:eastAsia="zh-CN"/>
        </w:rPr>
        <w:t>動</w:t>
      </w:r>
      <w:proofErr w:type="gramEnd"/>
      <w:r w:rsidRPr="003A4C2B">
        <w:rPr>
          <w:rFonts w:hint="eastAsia"/>
          <w:lang w:eastAsia="zh-CN"/>
        </w:rPr>
        <w:t>端去中心化音視頻通信,可實現跨平台通訊",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"2-音頻消息播放進度可視化,優化用</w:t>
      </w:r>
      <w:proofErr w:type="gramStart"/>
      <w:r w:rsidRPr="003A4C2B">
        <w:rPr>
          <w:rFonts w:hint="eastAsia"/>
          <w:lang w:eastAsia="zh-CN"/>
        </w:rPr>
        <w:t>戶</w:t>
      </w:r>
      <w:proofErr w:type="gramEnd"/>
      <w:r w:rsidRPr="003A4C2B">
        <w:rPr>
          <w:rFonts w:hint="eastAsia"/>
          <w:lang w:eastAsia="zh-CN"/>
        </w:rPr>
        <w:t>體驗",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"3-移</w:t>
      </w:r>
      <w:proofErr w:type="gramStart"/>
      <w:r w:rsidRPr="003A4C2B">
        <w:rPr>
          <w:rFonts w:hint="eastAsia"/>
          <w:lang w:eastAsia="zh-CN"/>
        </w:rPr>
        <w:t>動</w:t>
      </w:r>
      <w:proofErr w:type="gramEnd"/>
      <w:r w:rsidRPr="003A4C2B">
        <w:rPr>
          <w:rFonts w:hint="eastAsia"/>
          <w:lang w:eastAsia="zh-CN"/>
        </w:rPr>
        <w:t>端去中心化異步登錄,提升弱網環境的登錄體驗",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"4-矿工地址簿,可實現快速選</w:t>
      </w:r>
      <w:proofErr w:type="gramStart"/>
      <w:r w:rsidRPr="003A4C2B">
        <w:rPr>
          <w:rFonts w:hint="eastAsia"/>
          <w:lang w:eastAsia="zh-CN"/>
        </w:rPr>
        <w:t>擇</w:t>
      </w:r>
      <w:proofErr w:type="gramEnd"/>
      <w:r w:rsidRPr="003A4C2B">
        <w:rPr>
          <w:rFonts w:hint="eastAsia"/>
          <w:lang w:eastAsia="zh-CN"/>
        </w:rPr>
        <w:t>地址",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"5-钱包域名轉賬功能",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lastRenderedPageBreak/>
        <w:t xml:space="preserve">                    "6-分享功能;",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"7-XRP</w:t>
      </w:r>
      <w:proofErr w:type="gramStart"/>
      <w:r w:rsidRPr="003A4C2B">
        <w:rPr>
          <w:rFonts w:hint="eastAsia"/>
          <w:lang w:eastAsia="zh-CN"/>
        </w:rPr>
        <w:t>幣</w:t>
      </w:r>
      <w:proofErr w:type="gramEnd"/>
      <w:r w:rsidRPr="003A4C2B">
        <w:rPr>
          <w:rFonts w:hint="eastAsia"/>
          <w:lang w:eastAsia="zh-CN"/>
        </w:rPr>
        <w:t>、TRX</w:t>
      </w:r>
      <w:proofErr w:type="gramStart"/>
      <w:r w:rsidRPr="003A4C2B">
        <w:rPr>
          <w:rFonts w:hint="eastAsia"/>
          <w:lang w:eastAsia="zh-CN"/>
        </w:rPr>
        <w:t>幣</w:t>
      </w:r>
      <w:proofErr w:type="gramEnd"/>
      <w:r w:rsidRPr="003A4C2B">
        <w:rPr>
          <w:rFonts w:hint="eastAsia"/>
          <w:lang w:eastAsia="zh-CN"/>
        </w:rPr>
        <w:t>地址激活規則校驗",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"修</w:t>
      </w:r>
      <w:proofErr w:type="gramStart"/>
      <w:r w:rsidRPr="003A4C2B">
        <w:rPr>
          <w:rFonts w:hint="eastAsia"/>
          <w:lang w:eastAsia="zh-CN"/>
        </w:rPr>
        <w:t>復</w:t>
      </w:r>
      <w:proofErr w:type="gramEnd"/>
      <w:r w:rsidRPr="003A4C2B">
        <w:rPr>
          <w:rFonts w:hint="eastAsia"/>
          <w:lang w:eastAsia="zh-CN"/>
        </w:rPr>
        <w:t>BUG:",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"1-移</w:t>
      </w:r>
      <w:proofErr w:type="gramStart"/>
      <w:r w:rsidRPr="003A4C2B">
        <w:rPr>
          <w:rFonts w:hint="eastAsia"/>
          <w:lang w:eastAsia="zh-CN"/>
        </w:rPr>
        <w:t>動</w:t>
      </w:r>
      <w:proofErr w:type="gramEnd"/>
      <w:r w:rsidRPr="003A4C2B">
        <w:rPr>
          <w:rFonts w:hint="eastAsia"/>
          <w:lang w:eastAsia="zh-CN"/>
        </w:rPr>
        <w:t>端IOS設</w:t>
      </w:r>
      <w:proofErr w:type="gramStart"/>
      <w:r w:rsidRPr="003A4C2B">
        <w:rPr>
          <w:rFonts w:hint="eastAsia"/>
          <w:lang w:eastAsia="zh-CN"/>
        </w:rPr>
        <w:t>備</w:t>
      </w:r>
      <w:proofErr w:type="gramEnd"/>
      <w:r w:rsidRPr="003A4C2B">
        <w:rPr>
          <w:rFonts w:hint="eastAsia"/>
          <w:lang w:eastAsia="zh-CN"/>
        </w:rPr>
        <w:t>發送圖片失敗",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"2-移</w:t>
      </w:r>
      <w:proofErr w:type="gramStart"/>
      <w:r w:rsidRPr="003A4C2B">
        <w:rPr>
          <w:rFonts w:hint="eastAsia"/>
          <w:lang w:eastAsia="zh-CN"/>
        </w:rPr>
        <w:t>動</w:t>
      </w:r>
      <w:proofErr w:type="gramEnd"/>
      <w:r w:rsidRPr="003A4C2B">
        <w:rPr>
          <w:rFonts w:hint="eastAsia"/>
          <w:lang w:eastAsia="zh-CN"/>
        </w:rPr>
        <w:t>端群組媒體文件下載失敗",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"3-移</w:t>
      </w:r>
      <w:proofErr w:type="gramStart"/>
      <w:r w:rsidRPr="003A4C2B">
        <w:rPr>
          <w:rFonts w:hint="eastAsia"/>
          <w:lang w:eastAsia="zh-CN"/>
        </w:rPr>
        <w:t>動</w:t>
      </w:r>
      <w:proofErr w:type="gramEnd"/>
      <w:r w:rsidRPr="003A4C2B">
        <w:rPr>
          <w:rFonts w:hint="eastAsia"/>
          <w:lang w:eastAsia="zh-CN"/>
        </w:rPr>
        <w:t>端/PC端媒體文件縮略圖顯示錯誤",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rFonts w:hint="eastAsia"/>
          <w:lang w:eastAsia="zh-CN"/>
        </w:rPr>
        <w:t xml:space="preserve">                    </w:t>
      </w:r>
      <w:r w:rsidRPr="003A4C2B">
        <w:rPr>
          <w:rFonts w:hint="eastAsia"/>
          <w:lang w:val="en-US" w:eastAsia="zh-CN"/>
        </w:rPr>
        <w:t>"4-Mac os</w:t>
      </w:r>
      <w:r w:rsidRPr="003A4C2B">
        <w:rPr>
          <w:rFonts w:hint="eastAsia"/>
          <w:lang w:eastAsia="zh-CN"/>
        </w:rPr>
        <w:t>語音無法播放</w:t>
      </w:r>
      <w:r w:rsidRPr="003A4C2B">
        <w:rPr>
          <w:rFonts w:hint="eastAsia"/>
          <w:lang w:val="en-US" w:eastAsia="zh-CN"/>
        </w:rPr>
        <w:t>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val="en-US" w:eastAsia="zh-CN"/>
        </w:rPr>
        <w:t xml:space="preserve">                    </w:t>
      </w:r>
      <w:r w:rsidRPr="003A4C2B">
        <w:rPr>
          <w:rFonts w:hint="eastAsia"/>
          <w:lang w:eastAsia="zh-CN"/>
        </w:rPr>
        <w:t>"5-修</w:t>
      </w:r>
      <w:proofErr w:type="gramStart"/>
      <w:r w:rsidRPr="003A4C2B">
        <w:rPr>
          <w:rFonts w:hint="eastAsia"/>
          <w:lang w:eastAsia="zh-CN"/>
        </w:rPr>
        <w:t>復</w:t>
      </w:r>
      <w:proofErr w:type="gramEnd"/>
      <w:r w:rsidRPr="003A4C2B">
        <w:rPr>
          <w:rFonts w:hint="eastAsia"/>
          <w:lang w:eastAsia="zh-CN"/>
        </w:rPr>
        <w:t>編譯器分辨率顯示錯誤",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"6-其他已知的若干個BUG"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eastAsia="zh-CN"/>
        </w:rPr>
        <w:t xml:space="preserve">                </w:t>
      </w:r>
      <w:r w:rsidRPr="003A4C2B">
        <w:rPr>
          <w:lang w:val="en-US" w:eastAsia="zh-CN"/>
        </w:rPr>
        <w:t>]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},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"env": 2,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"fileSize": "85M",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"updateMode": 1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},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"shareUrl": "xz.kxfile.cn",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lang w:val="en-US" w:eastAsia="zh-CN"/>
        </w:rPr>
        <w:t xml:space="preserve">        </w:t>
      </w:r>
      <w:r w:rsidRPr="003A4C2B">
        <w:rPr>
          <w:lang w:eastAsia="zh-CN"/>
        </w:rPr>
        <w:t>"win": {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lang w:eastAsia="zh-CN"/>
        </w:rPr>
        <w:t xml:space="preserve">            "ImDownloadUrl": "GbUUebmufc73eiH7zymtCKVnEW2csXNq5xjDQep5YMdt",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eastAsia="zh-CN"/>
        </w:rPr>
        <w:t xml:space="preserve">            </w:t>
      </w:r>
      <w:r w:rsidRPr="003A4C2B">
        <w:rPr>
          <w:lang w:val="en-US" w:eastAsia="zh-CN"/>
        </w:rPr>
        <w:t>"ImOldForceUpVer": "1.0.0.0",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"ImVersion": "4.0.11.20",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"IsForceUp": false,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"UpdateTxt": {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lang w:val="en-US" w:eastAsia="zh-CN"/>
        </w:rPr>
        <w:t xml:space="preserve">                </w:t>
      </w:r>
      <w:r w:rsidRPr="003A4C2B">
        <w:rPr>
          <w:lang w:eastAsia="zh-CN"/>
        </w:rPr>
        <w:t>"cn": [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lastRenderedPageBreak/>
        <w:t xml:space="preserve">                    "新增功能:",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"1-移动端去</w:t>
      </w:r>
      <w:proofErr w:type="gramStart"/>
      <w:r w:rsidRPr="003A4C2B">
        <w:rPr>
          <w:rFonts w:hint="eastAsia"/>
          <w:lang w:eastAsia="zh-CN"/>
        </w:rPr>
        <w:t>中心化音</w:t>
      </w:r>
      <w:proofErr w:type="gramEnd"/>
      <w:r w:rsidRPr="003A4C2B">
        <w:rPr>
          <w:rFonts w:hint="eastAsia"/>
          <w:lang w:eastAsia="zh-CN"/>
        </w:rPr>
        <w:t>视频通信,可实现跨平台通讯",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"2-音频消息播放进度可视化,优化用户体验",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"3-移动端去中心化异步登录,提升</w:t>
      </w:r>
      <w:proofErr w:type="gramStart"/>
      <w:r w:rsidRPr="003A4C2B">
        <w:rPr>
          <w:rFonts w:hint="eastAsia"/>
          <w:lang w:eastAsia="zh-CN"/>
        </w:rPr>
        <w:t>弱网环境</w:t>
      </w:r>
      <w:proofErr w:type="gramEnd"/>
      <w:r w:rsidRPr="003A4C2B">
        <w:rPr>
          <w:rFonts w:hint="eastAsia"/>
          <w:lang w:eastAsia="zh-CN"/>
        </w:rPr>
        <w:t>的登录体验",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"4-矿工地址簿，可实现快速选择地址",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"5-钱包域名转账功能",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"6-分享功能",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"7-XRP币、TRX币地址激活规则校验",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"修复BUG:",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"1-移动端IOS设备发送图片失败",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"2-移动</w:t>
      </w:r>
      <w:proofErr w:type="gramStart"/>
      <w:r w:rsidRPr="003A4C2B">
        <w:rPr>
          <w:rFonts w:hint="eastAsia"/>
          <w:lang w:eastAsia="zh-CN"/>
        </w:rPr>
        <w:t>端群组媒体</w:t>
      </w:r>
      <w:proofErr w:type="gramEnd"/>
      <w:r w:rsidRPr="003A4C2B">
        <w:rPr>
          <w:rFonts w:hint="eastAsia"/>
          <w:lang w:eastAsia="zh-CN"/>
        </w:rPr>
        <w:t>文件下载失败"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eastAsia="zh-CN"/>
        </w:rPr>
        <w:t xml:space="preserve">                </w:t>
      </w:r>
      <w:r w:rsidRPr="003A4C2B">
        <w:rPr>
          <w:lang w:val="en-US" w:eastAsia="zh-CN"/>
        </w:rPr>
        <w:t>],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"en": [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"new features:",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"1-Decentralized audio and video communication on the mobile terminal, which can realize cross-platform communication",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"2-Audio message playback progress is visualized to optimize user experience",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"3-Decentralized asynchronous login on the mobile terminal to improve the login experience in the weak network environment",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"4-Miner address book, which can realize quick selection of address",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"5-Wallet domain name transfer function",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"6-Sharing function",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"7-XRP coin, TRX coin address activation rule verification",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lastRenderedPageBreak/>
        <w:t xml:space="preserve">                    "fix bugs:",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"1-Picture send failure on the mobile IOS device",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"2-Mobile client group media file download failure",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"3-Mobile/PC media file thumbnail display error",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"4-Mac os voice cannot be played",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"5-Fix compiler resolution display error",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    "6-Much other known bugs"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],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    "tw": [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val="en-US" w:eastAsia="zh-CN"/>
        </w:rPr>
        <w:t xml:space="preserve">                    </w:t>
      </w:r>
      <w:r w:rsidRPr="003A4C2B">
        <w:rPr>
          <w:rFonts w:hint="eastAsia"/>
          <w:lang w:eastAsia="zh-CN"/>
        </w:rPr>
        <w:t>"新增功能:",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"1-移</w:t>
      </w:r>
      <w:proofErr w:type="gramStart"/>
      <w:r w:rsidRPr="003A4C2B">
        <w:rPr>
          <w:rFonts w:hint="eastAsia"/>
          <w:lang w:eastAsia="zh-CN"/>
        </w:rPr>
        <w:t>動</w:t>
      </w:r>
      <w:proofErr w:type="gramEnd"/>
      <w:r w:rsidRPr="003A4C2B">
        <w:rPr>
          <w:rFonts w:hint="eastAsia"/>
          <w:lang w:eastAsia="zh-CN"/>
        </w:rPr>
        <w:t>端去中心化音視頻通信,可實現跨平台通訊",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"2-音頻消息播放進度可視化,優化用</w:t>
      </w:r>
      <w:proofErr w:type="gramStart"/>
      <w:r w:rsidRPr="003A4C2B">
        <w:rPr>
          <w:rFonts w:hint="eastAsia"/>
          <w:lang w:eastAsia="zh-CN"/>
        </w:rPr>
        <w:t>戶</w:t>
      </w:r>
      <w:proofErr w:type="gramEnd"/>
      <w:r w:rsidRPr="003A4C2B">
        <w:rPr>
          <w:rFonts w:hint="eastAsia"/>
          <w:lang w:eastAsia="zh-CN"/>
        </w:rPr>
        <w:t>體驗",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"3-移</w:t>
      </w:r>
      <w:proofErr w:type="gramStart"/>
      <w:r w:rsidRPr="003A4C2B">
        <w:rPr>
          <w:rFonts w:hint="eastAsia"/>
          <w:lang w:eastAsia="zh-CN"/>
        </w:rPr>
        <w:t>動</w:t>
      </w:r>
      <w:proofErr w:type="gramEnd"/>
      <w:r w:rsidRPr="003A4C2B">
        <w:rPr>
          <w:rFonts w:hint="eastAsia"/>
          <w:lang w:eastAsia="zh-CN"/>
        </w:rPr>
        <w:t>端去中心化異步登錄,提升弱網環境的登錄體驗",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"4-矿工地址簿,可實現快速選</w:t>
      </w:r>
      <w:proofErr w:type="gramStart"/>
      <w:r w:rsidRPr="003A4C2B">
        <w:rPr>
          <w:rFonts w:hint="eastAsia"/>
          <w:lang w:eastAsia="zh-CN"/>
        </w:rPr>
        <w:t>擇</w:t>
      </w:r>
      <w:proofErr w:type="gramEnd"/>
      <w:r w:rsidRPr="003A4C2B">
        <w:rPr>
          <w:rFonts w:hint="eastAsia"/>
          <w:lang w:eastAsia="zh-CN"/>
        </w:rPr>
        <w:t>地址",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"5-钱包域名轉賬功能",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"6-分享功能;",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"7-XRP</w:t>
      </w:r>
      <w:proofErr w:type="gramStart"/>
      <w:r w:rsidRPr="003A4C2B">
        <w:rPr>
          <w:rFonts w:hint="eastAsia"/>
          <w:lang w:eastAsia="zh-CN"/>
        </w:rPr>
        <w:t>幣</w:t>
      </w:r>
      <w:proofErr w:type="gramEnd"/>
      <w:r w:rsidRPr="003A4C2B">
        <w:rPr>
          <w:rFonts w:hint="eastAsia"/>
          <w:lang w:eastAsia="zh-CN"/>
        </w:rPr>
        <w:t>、TRX</w:t>
      </w:r>
      <w:proofErr w:type="gramStart"/>
      <w:r w:rsidRPr="003A4C2B">
        <w:rPr>
          <w:rFonts w:hint="eastAsia"/>
          <w:lang w:eastAsia="zh-CN"/>
        </w:rPr>
        <w:t>幣</w:t>
      </w:r>
      <w:proofErr w:type="gramEnd"/>
      <w:r w:rsidRPr="003A4C2B">
        <w:rPr>
          <w:rFonts w:hint="eastAsia"/>
          <w:lang w:eastAsia="zh-CN"/>
        </w:rPr>
        <w:t>地址激活規則校驗",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"修</w:t>
      </w:r>
      <w:proofErr w:type="gramStart"/>
      <w:r w:rsidRPr="003A4C2B">
        <w:rPr>
          <w:rFonts w:hint="eastAsia"/>
          <w:lang w:eastAsia="zh-CN"/>
        </w:rPr>
        <w:t>復</w:t>
      </w:r>
      <w:proofErr w:type="gramEnd"/>
      <w:r w:rsidRPr="003A4C2B">
        <w:rPr>
          <w:rFonts w:hint="eastAsia"/>
          <w:lang w:eastAsia="zh-CN"/>
        </w:rPr>
        <w:t>BUG:",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"1-移</w:t>
      </w:r>
      <w:proofErr w:type="gramStart"/>
      <w:r w:rsidRPr="003A4C2B">
        <w:rPr>
          <w:rFonts w:hint="eastAsia"/>
          <w:lang w:eastAsia="zh-CN"/>
        </w:rPr>
        <w:t>動</w:t>
      </w:r>
      <w:proofErr w:type="gramEnd"/>
      <w:r w:rsidRPr="003A4C2B">
        <w:rPr>
          <w:rFonts w:hint="eastAsia"/>
          <w:lang w:eastAsia="zh-CN"/>
        </w:rPr>
        <w:t>端IOS設</w:t>
      </w:r>
      <w:proofErr w:type="gramStart"/>
      <w:r w:rsidRPr="003A4C2B">
        <w:rPr>
          <w:rFonts w:hint="eastAsia"/>
          <w:lang w:eastAsia="zh-CN"/>
        </w:rPr>
        <w:t>備</w:t>
      </w:r>
      <w:proofErr w:type="gramEnd"/>
      <w:r w:rsidRPr="003A4C2B">
        <w:rPr>
          <w:rFonts w:hint="eastAsia"/>
          <w:lang w:eastAsia="zh-CN"/>
        </w:rPr>
        <w:t>發送圖片失敗",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"2-移</w:t>
      </w:r>
      <w:proofErr w:type="gramStart"/>
      <w:r w:rsidRPr="003A4C2B">
        <w:rPr>
          <w:rFonts w:hint="eastAsia"/>
          <w:lang w:eastAsia="zh-CN"/>
        </w:rPr>
        <w:t>動</w:t>
      </w:r>
      <w:proofErr w:type="gramEnd"/>
      <w:r w:rsidRPr="003A4C2B">
        <w:rPr>
          <w:rFonts w:hint="eastAsia"/>
          <w:lang w:eastAsia="zh-CN"/>
        </w:rPr>
        <w:t>端群組媒體文件下載失敗",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    "3-移</w:t>
      </w:r>
      <w:proofErr w:type="gramStart"/>
      <w:r w:rsidRPr="003A4C2B">
        <w:rPr>
          <w:rFonts w:hint="eastAsia"/>
          <w:lang w:eastAsia="zh-CN"/>
        </w:rPr>
        <w:t>動</w:t>
      </w:r>
      <w:proofErr w:type="gramEnd"/>
      <w:r w:rsidRPr="003A4C2B">
        <w:rPr>
          <w:rFonts w:hint="eastAsia"/>
          <w:lang w:eastAsia="zh-CN"/>
        </w:rPr>
        <w:t>端/PC端媒體文件縮略圖顯示錯誤",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rFonts w:hint="eastAsia"/>
          <w:lang w:eastAsia="zh-CN"/>
        </w:rPr>
        <w:t xml:space="preserve">                    </w:t>
      </w:r>
      <w:r w:rsidRPr="003A4C2B">
        <w:rPr>
          <w:rFonts w:hint="eastAsia"/>
          <w:lang w:val="en-US" w:eastAsia="zh-CN"/>
        </w:rPr>
        <w:t>"4-Mac os</w:t>
      </w:r>
      <w:r w:rsidRPr="003A4C2B">
        <w:rPr>
          <w:rFonts w:hint="eastAsia"/>
          <w:lang w:eastAsia="zh-CN"/>
        </w:rPr>
        <w:t>語音無法播放</w:t>
      </w:r>
      <w:r w:rsidRPr="003A4C2B">
        <w:rPr>
          <w:rFonts w:hint="eastAsia"/>
          <w:lang w:val="en-US" w:eastAsia="zh-CN"/>
        </w:rPr>
        <w:t>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val="en-US" w:eastAsia="zh-CN"/>
        </w:rPr>
        <w:t xml:space="preserve">                    </w:t>
      </w:r>
      <w:r w:rsidRPr="003A4C2B">
        <w:rPr>
          <w:rFonts w:hint="eastAsia"/>
          <w:lang w:eastAsia="zh-CN"/>
        </w:rPr>
        <w:t>"5-修</w:t>
      </w:r>
      <w:proofErr w:type="gramStart"/>
      <w:r w:rsidRPr="003A4C2B">
        <w:rPr>
          <w:rFonts w:hint="eastAsia"/>
          <w:lang w:eastAsia="zh-CN"/>
        </w:rPr>
        <w:t>復</w:t>
      </w:r>
      <w:proofErr w:type="gramEnd"/>
      <w:r w:rsidRPr="003A4C2B">
        <w:rPr>
          <w:rFonts w:hint="eastAsia"/>
          <w:lang w:eastAsia="zh-CN"/>
        </w:rPr>
        <w:t>編譯器分辨率顯示錯誤",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lastRenderedPageBreak/>
        <w:t xml:space="preserve">                    "6-其他已知的若干個BUG"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eastAsia="zh-CN"/>
        </w:rPr>
        <w:t xml:space="preserve">                </w:t>
      </w:r>
      <w:r w:rsidRPr="003A4C2B">
        <w:rPr>
          <w:lang w:val="en-US" w:eastAsia="zh-CN"/>
        </w:rPr>
        <w:t>]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},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"env": 2,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"fileSize": "85M",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    "updateMode": 1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    }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},</w:t>
      </w:r>
    </w:p>
    <w:p w:rsidR="003A4C2B" w:rsidRPr="003A4C2B" w:rsidRDefault="003A4C2B" w:rsidP="003A4C2B">
      <w:pPr>
        <w:rPr>
          <w:lang w:val="en-US" w:eastAsia="zh-CN"/>
        </w:rPr>
      </w:pPr>
      <w:r w:rsidRPr="003A4C2B">
        <w:rPr>
          <w:lang w:val="en-US" w:eastAsia="zh-CN"/>
        </w:rPr>
        <w:t xml:space="preserve">    "address": {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lang w:val="en-US" w:eastAsia="zh-CN"/>
        </w:rPr>
        <w:t xml:space="preserve">        </w:t>
      </w:r>
      <w:r w:rsidRPr="003A4C2B">
        <w:rPr>
          <w:lang w:eastAsia="zh-CN"/>
        </w:rPr>
        <w:t>"EUR": {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lang w:eastAsia="zh-CN"/>
        </w:rPr>
        <w:t xml:space="preserve">            "172.28.0.114:19968": {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lang w:eastAsia="zh-CN"/>
        </w:rPr>
        <w:t xml:space="preserve">                "default": false,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"name": "节点名称",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lang w:eastAsia="zh-CN"/>
        </w:rPr>
        <w:t xml:space="preserve">                "nodeAddr": "2njVLJNZmgV4mZVjf3FV4tukQFoX1Db22viNRCxHJGg8"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lang w:eastAsia="zh-CN"/>
        </w:rPr>
        <w:t xml:space="preserve">            },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lang w:eastAsia="zh-CN"/>
        </w:rPr>
        <w:t xml:space="preserve">            "172.28.0.114:19969": {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lang w:eastAsia="zh-CN"/>
        </w:rPr>
        <w:t xml:space="preserve">                "default": false,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"name": "节点名称",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lang w:eastAsia="zh-CN"/>
        </w:rPr>
        <w:t xml:space="preserve">                "nodeAddr": "GW5BnSTi5Ny5vAK4pzKLEwy1kcrHzLweM3NzcuiZdpCU"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lang w:eastAsia="zh-CN"/>
        </w:rPr>
        <w:t xml:space="preserve">            },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lang w:eastAsia="zh-CN"/>
        </w:rPr>
        <w:t xml:space="preserve">            "172.28.0.114:19970": {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lang w:eastAsia="zh-CN"/>
        </w:rPr>
        <w:t xml:space="preserve">                "default": false,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"name": "节点名称",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lang w:eastAsia="zh-CN"/>
        </w:rPr>
        <w:lastRenderedPageBreak/>
        <w:t xml:space="preserve">                "nodeAddr": "5z3JzfpjjvyGPNR215uLwLoKN6mNYCeMtovxwma33VKS"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lang w:eastAsia="zh-CN"/>
        </w:rPr>
        <w:t xml:space="preserve">            }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lang w:eastAsia="zh-CN"/>
        </w:rPr>
        <w:t xml:space="preserve">        },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lang w:eastAsia="zh-CN"/>
        </w:rPr>
        <w:t xml:space="preserve">        "HK": {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lang w:eastAsia="zh-CN"/>
        </w:rPr>
        <w:t xml:space="preserve">            "172.28.0.114:19965": {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lang w:eastAsia="zh-CN"/>
        </w:rPr>
        <w:t xml:space="preserve">                "default": true,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"name": "节点名称",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lang w:eastAsia="zh-CN"/>
        </w:rPr>
        <w:t xml:space="preserve">                "nodeAddr": "4XLxZjgonrWjCbxxCq86ffkhHmCoLTfksSdHKBx2zU8Q"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lang w:eastAsia="zh-CN"/>
        </w:rPr>
        <w:t xml:space="preserve">            },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lang w:eastAsia="zh-CN"/>
        </w:rPr>
        <w:t xml:space="preserve">            "172.28.0.114:19966": {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lang w:eastAsia="zh-CN"/>
        </w:rPr>
        <w:t xml:space="preserve">                "default": false,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"name": "节点名称",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lang w:eastAsia="zh-CN"/>
        </w:rPr>
        <w:t xml:space="preserve">                "nodeAddr": "CZi6DmLCcYjfUuo3Pi5964HV2vL4Hm7Vx1G7NJhuMTgT"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lang w:eastAsia="zh-CN"/>
        </w:rPr>
        <w:t xml:space="preserve">            },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lang w:eastAsia="zh-CN"/>
        </w:rPr>
        <w:t xml:space="preserve">            "172.28.0.114:19967": {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lang w:eastAsia="zh-CN"/>
        </w:rPr>
        <w:t xml:space="preserve">                "default": false,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rFonts w:hint="eastAsia"/>
          <w:lang w:eastAsia="zh-CN"/>
        </w:rPr>
        <w:t xml:space="preserve">                "name": "节点名称",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lang w:eastAsia="zh-CN"/>
        </w:rPr>
        <w:t xml:space="preserve">                "nodeAddr": "9Dtup2UcmhTtaxhRvdq6qsZ9WnU2LbX8L6xWW7zoMKBC"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lang w:eastAsia="zh-CN"/>
        </w:rPr>
        <w:t xml:space="preserve">            }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lang w:eastAsia="zh-CN"/>
        </w:rPr>
        <w:t xml:space="preserve">        }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lang w:eastAsia="zh-CN"/>
        </w:rPr>
        <w:t xml:space="preserve">    },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lang w:eastAsia="zh-CN"/>
        </w:rPr>
        <w:t xml:space="preserve">    "version": 3336</w:t>
      </w:r>
    </w:p>
    <w:p w:rsidR="003A4C2B" w:rsidRPr="003A4C2B" w:rsidRDefault="003A4C2B" w:rsidP="003A4C2B">
      <w:pPr>
        <w:rPr>
          <w:lang w:eastAsia="zh-CN"/>
        </w:rPr>
      </w:pPr>
      <w:r w:rsidRPr="003A4C2B">
        <w:rPr>
          <w:lang w:eastAsia="zh-CN"/>
        </w:rPr>
        <w:t>}</w:t>
      </w:r>
    </w:p>
    <w:sectPr w:rsidR="003A4C2B" w:rsidRPr="003A4C2B">
      <w:pgSz w:w="11906" w:h="16838"/>
      <w:pgMar w:top="1134" w:right="850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CA0" w:rsidRDefault="00636CA0">
      <w:pPr>
        <w:spacing w:after="0" w:line="240" w:lineRule="auto"/>
      </w:pPr>
      <w:r>
        <w:separator/>
      </w:r>
    </w:p>
  </w:endnote>
  <w:endnote w:type="continuationSeparator" w:id="0">
    <w:p w:rsidR="00636CA0" w:rsidRDefault="00636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TSong">
    <w:altName w:val="Lucida Console"/>
    <w:charset w:val="00"/>
    <w:family w:val="auto"/>
    <w:pitch w:val="default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CA0" w:rsidRDefault="00636CA0">
      <w:pPr>
        <w:spacing w:after="0" w:line="240" w:lineRule="auto"/>
      </w:pPr>
      <w:r>
        <w:separator/>
      </w:r>
    </w:p>
  </w:footnote>
  <w:footnote w:type="continuationSeparator" w:id="0">
    <w:p w:rsidR="00636CA0" w:rsidRDefault="00636C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63213"/>
    <w:multiLevelType w:val="multilevel"/>
    <w:tmpl w:val="78A26B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5AA4B50"/>
    <w:multiLevelType w:val="multilevel"/>
    <w:tmpl w:val="F4E21B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96F5ED2"/>
    <w:multiLevelType w:val="multilevel"/>
    <w:tmpl w:val="BD5C14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0D23FD2"/>
    <w:multiLevelType w:val="multilevel"/>
    <w:tmpl w:val="540838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21F3E25"/>
    <w:multiLevelType w:val="multilevel"/>
    <w:tmpl w:val="A70E2E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50902B3"/>
    <w:multiLevelType w:val="hybridMultilevel"/>
    <w:tmpl w:val="88DCFF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52525D4"/>
    <w:multiLevelType w:val="multilevel"/>
    <w:tmpl w:val="F13EA1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8F166DA"/>
    <w:multiLevelType w:val="multilevel"/>
    <w:tmpl w:val="EA32FE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33526B4"/>
    <w:multiLevelType w:val="multilevel"/>
    <w:tmpl w:val="06C06A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6825A99"/>
    <w:multiLevelType w:val="hybridMultilevel"/>
    <w:tmpl w:val="CDB2CDA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6A6304C"/>
    <w:multiLevelType w:val="hybridMultilevel"/>
    <w:tmpl w:val="AF5831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A5229EA"/>
    <w:multiLevelType w:val="hybridMultilevel"/>
    <w:tmpl w:val="4DEE29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53F4707"/>
    <w:multiLevelType w:val="multilevel"/>
    <w:tmpl w:val="29F85F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lvlText w:val="%1.%2"/>
      <w:lvlJc w:val="left"/>
      <w:pPr>
        <w:ind w:left="684" w:hanging="684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2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3">
    <w:nsid w:val="47BC34C6"/>
    <w:multiLevelType w:val="hybridMultilevel"/>
    <w:tmpl w:val="A636DD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A770CA6"/>
    <w:multiLevelType w:val="multilevel"/>
    <w:tmpl w:val="E6668326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lowerLetter"/>
      <w:lvlText w:val="%2)"/>
      <w:lvlJc w:val="left"/>
      <w:pPr>
        <w:ind w:left="1275" w:hanging="420"/>
      </w:pPr>
    </w:lvl>
    <w:lvl w:ilvl="2">
      <w:start w:val="1"/>
      <w:numFmt w:val="lowerRoman"/>
      <w:lvlText w:val="%3."/>
      <w:lvlJc w:val="right"/>
      <w:pPr>
        <w:ind w:left="1695" w:hanging="420"/>
      </w:pPr>
    </w:lvl>
    <w:lvl w:ilvl="3">
      <w:start w:val="1"/>
      <w:numFmt w:val="decimal"/>
      <w:lvlText w:val="%4."/>
      <w:lvlJc w:val="left"/>
      <w:pPr>
        <w:ind w:left="2115" w:hanging="420"/>
      </w:pPr>
    </w:lvl>
    <w:lvl w:ilvl="4">
      <w:start w:val="1"/>
      <w:numFmt w:val="lowerLetter"/>
      <w:lvlText w:val="%5)"/>
      <w:lvlJc w:val="left"/>
      <w:pPr>
        <w:ind w:left="2535" w:hanging="420"/>
      </w:pPr>
    </w:lvl>
    <w:lvl w:ilvl="5">
      <w:start w:val="1"/>
      <w:numFmt w:val="lowerRoman"/>
      <w:lvlText w:val="%6."/>
      <w:lvlJc w:val="right"/>
      <w:pPr>
        <w:ind w:left="2955" w:hanging="420"/>
      </w:pPr>
    </w:lvl>
    <w:lvl w:ilvl="6">
      <w:start w:val="1"/>
      <w:numFmt w:val="decimal"/>
      <w:lvlText w:val="%7."/>
      <w:lvlJc w:val="left"/>
      <w:pPr>
        <w:ind w:left="3375" w:hanging="420"/>
      </w:pPr>
    </w:lvl>
    <w:lvl w:ilvl="7">
      <w:start w:val="1"/>
      <w:numFmt w:val="lowerLetter"/>
      <w:lvlText w:val="%8)"/>
      <w:lvlJc w:val="left"/>
      <w:pPr>
        <w:ind w:left="3795" w:hanging="420"/>
      </w:pPr>
    </w:lvl>
    <w:lvl w:ilvl="8">
      <w:start w:val="1"/>
      <w:numFmt w:val="lowerRoman"/>
      <w:lvlText w:val="%9."/>
      <w:lvlJc w:val="right"/>
      <w:pPr>
        <w:ind w:left="4215" w:hanging="420"/>
      </w:pPr>
    </w:lvl>
  </w:abstractNum>
  <w:abstractNum w:abstractNumId="15">
    <w:nsid w:val="4F2049D8"/>
    <w:multiLevelType w:val="multilevel"/>
    <w:tmpl w:val="2E0269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528" w:hanging="528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6">
    <w:nsid w:val="522B1197"/>
    <w:multiLevelType w:val="hybridMultilevel"/>
    <w:tmpl w:val="187E0F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9E039B3"/>
    <w:multiLevelType w:val="multilevel"/>
    <w:tmpl w:val="7BC225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1E672CE"/>
    <w:multiLevelType w:val="hybridMultilevel"/>
    <w:tmpl w:val="6D52670E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63E87D5C"/>
    <w:multiLevelType w:val="multilevel"/>
    <w:tmpl w:val="11426F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17"/>
  </w:num>
  <w:num w:numId="3">
    <w:abstractNumId w:val="0"/>
  </w:num>
  <w:num w:numId="4">
    <w:abstractNumId w:val="19"/>
  </w:num>
  <w:num w:numId="5">
    <w:abstractNumId w:val="3"/>
  </w:num>
  <w:num w:numId="6">
    <w:abstractNumId w:val="7"/>
  </w:num>
  <w:num w:numId="7">
    <w:abstractNumId w:val="2"/>
  </w:num>
  <w:num w:numId="8">
    <w:abstractNumId w:val="8"/>
  </w:num>
  <w:num w:numId="9">
    <w:abstractNumId w:val="6"/>
  </w:num>
  <w:num w:numId="10">
    <w:abstractNumId w:val="4"/>
  </w:num>
  <w:num w:numId="11">
    <w:abstractNumId w:val="12"/>
  </w:num>
  <w:num w:numId="12">
    <w:abstractNumId w:val="15"/>
  </w:num>
  <w:num w:numId="13">
    <w:abstractNumId w:val="1"/>
  </w:num>
  <w:num w:numId="14">
    <w:abstractNumId w:val="10"/>
  </w:num>
  <w:num w:numId="15">
    <w:abstractNumId w:val="13"/>
  </w:num>
  <w:num w:numId="16">
    <w:abstractNumId w:val="16"/>
  </w:num>
  <w:num w:numId="17">
    <w:abstractNumId w:val="11"/>
  </w:num>
  <w:num w:numId="18">
    <w:abstractNumId w:val="18"/>
  </w:num>
  <w:num w:numId="19">
    <w:abstractNumId w:val="9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F51"/>
    <w:rsid w:val="00105A53"/>
    <w:rsid w:val="00117501"/>
    <w:rsid w:val="001D0C9E"/>
    <w:rsid w:val="00285F1A"/>
    <w:rsid w:val="00332116"/>
    <w:rsid w:val="003A4C2B"/>
    <w:rsid w:val="004234D1"/>
    <w:rsid w:val="005B27FD"/>
    <w:rsid w:val="00625738"/>
    <w:rsid w:val="00636CA0"/>
    <w:rsid w:val="00661F51"/>
    <w:rsid w:val="0067035E"/>
    <w:rsid w:val="00721B66"/>
    <w:rsid w:val="007907E2"/>
    <w:rsid w:val="00894B29"/>
    <w:rsid w:val="008F7092"/>
    <w:rsid w:val="00921A7A"/>
    <w:rsid w:val="009221B0"/>
    <w:rsid w:val="0092279A"/>
    <w:rsid w:val="00965AD8"/>
    <w:rsid w:val="00A921DE"/>
    <w:rsid w:val="00AF7901"/>
    <w:rsid w:val="00B216B3"/>
    <w:rsid w:val="00B656DD"/>
    <w:rsid w:val="00B7134C"/>
    <w:rsid w:val="00BF2112"/>
    <w:rsid w:val="00C11F88"/>
    <w:rsid w:val="00C12DDD"/>
    <w:rsid w:val="00C41172"/>
    <w:rsid w:val="00CA2CDA"/>
    <w:rsid w:val="00CC36AA"/>
    <w:rsid w:val="00E20FCF"/>
    <w:rsid w:val="00E507B8"/>
    <w:rsid w:val="00F13730"/>
    <w:rsid w:val="00FA0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zh-C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7E2"/>
    <w:pPr>
      <w:spacing w:line="360" w:lineRule="auto"/>
    </w:p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Char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Char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Char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Char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Char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Char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Char">
    <w:name w:val="标题 2 Char"/>
    <w:link w:val="2"/>
    <w:uiPriority w:val="9"/>
    <w:rPr>
      <w:rFonts w:ascii="Arial" w:eastAsia="Arial" w:hAnsi="Arial" w:cs="Arial"/>
      <w:sz w:val="34"/>
    </w:rPr>
  </w:style>
  <w:style w:type="character" w:customStyle="1" w:styleId="3Char">
    <w:name w:val="标题 3 Char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Char">
    <w:name w:val="标题 4 Char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Char">
    <w:name w:val="标题 5 Char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Char">
    <w:name w:val="标题 6 Char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Char">
    <w:name w:val="标题 7 Char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Char">
    <w:name w:val="标题 8 Char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Char">
    <w:name w:val="标题 9 Char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Char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Char">
    <w:name w:val="标题 Char"/>
    <w:link w:val="a3"/>
    <w:uiPriority w:val="10"/>
    <w:rPr>
      <w:sz w:val="48"/>
      <w:szCs w:val="48"/>
    </w:rPr>
  </w:style>
  <w:style w:type="paragraph" w:styleId="a4">
    <w:name w:val="Subtitle"/>
    <w:basedOn w:val="a"/>
    <w:next w:val="a"/>
    <w:link w:val="Char0"/>
    <w:uiPriority w:val="11"/>
    <w:qFormat/>
    <w:pPr>
      <w:spacing w:before="200"/>
    </w:pPr>
    <w:rPr>
      <w:sz w:val="24"/>
      <w:szCs w:val="24"/>
    </w:rPr>
  </w:style>
  <w:style w:type="character" w:customStyle="1" w:styleId="Char0">
    <w:name w:val="副标题 Char"/>
    <w:link w:val="a4"/>
    <w:uiPriority w:val="11"/>
    <w:rPr>
      <w:sz w:val="24"/>
      <w:szCs w:val="24"/>
    </w:rPr>
  </w:style>
  <w:style w:type="paragraph" w:styleId="a5">
    <w:name w:val="Quote"/>
    <w:basedOn w:val="a"/>
    <w:next w:val="a"/>
    <w:link w:val="Char1"/>
    <w:uiPriority w:val="29"/>
    <w:qFormat/>
    <w:pPr>
      <w:ind w:left="720" w:right="720"/>
    </w:pPr>
    <w:rPr>
      <w:i/>
    </w:rPr>
  </w:style>
  <w:style w:type="character" w:customStyle="1" w:styleId="Char1">
    <w:name w:val="引用 Char"/>
    <w:link w:val="a5"/>
    <w:uiPriority w:val="29"/>
    <w:rPr>
      <w:i/>
    </w:rPr>
  </w:style>
  <w:style w:type="paragraph" w:styleId="a6">
    <w:name w:val="Intense Quote"/>
    <w:basedOn w:val="a"/>
    <w:next w:val="a"/>
    <w:link w:val="Char2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har2">
    <w:name w:val="明显引用 Char"/>
    <w:link w:val="a6"/>
    <w:uiPriority w:val="30"/>
    <w:rPr>
      <w:i/>
    </w:rPr>
  </w:style>
  <w:style w:type="paragraph" w:styleId="a7">
    <w:name w:val="header"/>
    <w:basedOn w:val="a"/>
    <w:link w:val="Char3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Char3">
    <w:name w:val="页眉 Char"/>
    <w:link w:val="a7"/>
    <w:uiPriority w:val="99"/>
  </w:style>
  <w:style w:type="paragraph" w:styleId="a8">
    <w:name w:val="footer"/>
    <w:basedOn w:val="a"/>
    <w:link w:val="Char4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har4">
    <w:name w:val="页脚 Char"/>
    <w:link w:val="a8"/>
    <w:uiPriority w:val="99"/>
  </w:style>
  <w:style w:type="table" w:styleId="aa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link w:val="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en-US" w:eastAsia="zh-C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en-US" w:eastAsia="zh-C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en-US" w:eastAsia="zh-C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en-US" w:eastAsia="zh-C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en-US" w:eastAsia="zh-C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en-US" w:eastAsia="zh-C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en-US" w:eastAsia="zh-C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en-US" w:eastAsia="zh-CN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en-US" w:eastAsia="zh-CN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en-US" w:eastAsia="zh-CN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en-US" w:eastAsia="zh-CN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en-US" w:eastAsia="zh-CN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en-US" w:eastAsia="zh-CN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en-US" w:eastAsia="zh-CN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563C1" w:themeColor="hyperlink"/>
      <w:u w:val="single"/>
    </w:rPr>
  </w:style>
  <w:style w:type="paragraph" w:styleId="ac">
    <w:name w:val="footnote text"/>
    <w:basedOn w:val="a"/>
    <w:link w:val="Char5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Char5">
    <w:name w:val="脚注文本 Char"/>
    <w:link w:val="ac"/>
    <w:uiPriority w:val="99"/>
    <w:rPr>
      <w:sz w:val="18"/>
    </w:rPr>
  </w:style>
  <w:style w:type="character" w:styleId="ad">
    <w:name w:val="footnote reference"/>
    <w:uiPriority w:val="99"/>
    <w:unhideWhenUsed/>
    <w:rPr>
      <w:vertAlign w:val="superscript"/>
    </w:rPr>
  </w:style>
  <w:style w:type="paragraph" w:styleId="ae">
    <w:name w:val="endnote text"/>
    <w:basedOn w:val="a"/>
    <w:link w:val="Char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Char6">
    <w:name w:val="尾注文本 Char"/>
    <w:link w:val="ae"/>
    <w:uiPriority w:val="99"/>
    <w:rPr>
      <w:sz w:val="20"/>
    </w:rPr>
  </w:style>
  <w:style w:type="character" w:styleId="af">
    <w:name w:val="endnote reference"/>
    <w:uiPriority w:val="99"/>
    <w:semiHidden/>
    <w:unhideWhenUsed/>
    <w:rPr>
      <w:vertAlign w:val="superscript"/>
    </w:rPr>
  </w:style>
  <w:style w:type="paragraph" w:styleId="10">
    <w:name w:val="toc 1"/>
    <w:basedOn w:val="a"/>
    <w:next w:val="a"/>
    <w:uiPriority w:val="39"/>
    <w:unhideWhenUsed/>
    <w:pPr>
      <w:spacing w:after="57"/>
    </w:pPr>
  </w:style>
  <w:style w:type="paragraph" w:styleId="20">
    <w:name w:val="toc 2"/>
    <w:basedOn w:val="a"/>
    <w:next w:val="a"/>
    <w:uiPriority w:val="39"/>
    <w:unhideWhenUsed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TOC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paragraph" w:styleId="af1">
    <w:name w:val="No Spacing"/>
    <w:basedOn w:val="a"/>
    <w:uiPriority w:val="1"/>
    <w:qFormat/>
    <w:pPr>
      <w:spacing w:after="0" w:line="240" w:lineRule="auto"/>
    </w:p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paragraph" w:customStyle="1" w:styleId="11">
    <w:name w:val="目录 1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851"/>
        <w:tab w:val="right" w:leader="dot" w:pos="8296"/>
      </w:tabs>
      <w:spacing w:before="120" w:after="120" w:line="360" w:lineRule="auto"/>
    </w:pPr>
    <w:rPr>
      <w:rFonts w:ascii="Times New Roman" w:eastAsia="宋体" w:hAnsi="Times New Roman" w:cs="Times New Roman"/>
      <w:bCs/>
      <w:caps/>
      <w:sz w:val="21"/>
      <w:szCs w:val="20"/>
      <w:lang w:val="en-US" w:eastAsia="zh-CN"/>
    </w:rPr>
  </w:style>
  <w:style w:type="paragraph" w:customStyle="1" w:styleId="110">
    <w:name w:val="标题 11"/>
    <w:qFormat/>
    <w:pPr>
      <w:keepNext/>
      <w:keepLines/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40" w:after="330" w:line="576" w:lineRule="auto"/>
      <w:jc w:val="both"/>
      <w:outlineLvl w:val="0"/>
    </w:pPr>
    <w:rPr>
      <w:rFonts w:ascii="Times New Roman" w:eastAsia="宋体" w:hAnsi="Times New Roman" w:cs="Times New Roman"/>
      <w:b/>
      <w:bCs/>
      <w:sz w:val="32"/>
      <w:szCs w:val="44"/>
      <w:lang w:val="en-US" w:eastAsia="zh-CN"/>
    </w:rPr>
  </w:style>
  <w:style w:type="paragraph" w:customStyle="1" w:styleId="21">
    <w:name w:val="标题 21"/>
    <w:link w:val="GridTable2-Accent2"/>
    <w:qFormat/>
    <w:pPr>
      <w:keepNext/>
      <w:keepLines/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60" w:after="260" w:line="413" w:lineRule="auto"/>
      <w:jc w:val="both"/>
      <w:outlineLvl w:val="1"/>
    </w:pPr>
    <w:rPr>
      <w:rFonts w:ascii="Arial" w:eastAsia="宋体" w:hAnsi="Arial" w:cs="Times New Roman"/>
      <w:b/>
      <w:bCs/>
      <w:sz w:val="28"/>
      <w:szCs w:val="32"/>
      <w:lang w:val="en-US" w:eastAsia="zh-CN"/>
    </w:rPr>
  </w:style>
  <w:style w:type="paragraph" w:customStyle="1" w:styleId="af3">
    <w:name w:val="a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4">
    <w:name w:val="Balloon Text"/>
    <w:basedOn w:val="a"/>
    <w:link w:val="Char7"/>
    <w:uiPriority w:val="99"/>
    <w:semiHidden/>
    <w:unhideWhenUsed/>
    <w:rsid w:val="00C41172"/>
    <w:pPr>
      <w:spacing w:after="0" w:line="240" w:lineRule="auto"/>
    </w:pPr>
    <w:rPr>
      <w:sz w:val="18"/>
      <w:szCs w:val="18"/>
    </w:rPr>
  </w:style>
  <w:style w:type="character" w:customStyle="1" w:styleId="Char7">
    <w:name w:val="批注框文本 Char"/>
    <w:basedOn w:val="a0"/>
    <w:link w:val="af4"/>
    <w:uiPriority w:val="99"/>
    <w:semiHidden/>
    <w:rsid w:val="00C41172"/>
    <w:rPr>
      <w:sz w:val="18"/>
      <w:szCs w:val="18"/>
    </w:rPr>
  </w:style>
  <w:style w:type="character" w:styleId="af5">
    <w:name w:val="Strong"/>
    <w:basedOn w:val="a0"/>
    <w:uiPriority w:val="22"/>
    <w:qFormat/>
    <w:rsid w:val="0067035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zh-C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7E2"/>
    <w:pPr>
      <w:spacing w:line="360" w:lineRule="auto"/>
    </w:p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Char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Char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Char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Char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Char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Char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Char">
    <w:name w:val="标题 2 Char"/>
    <w:link w:val="2"/>
    <w:uiPriority w:val="9"/>
    <w:rPr>
      <w:rFonts w:ascii="Arial" w:eastAsia="Arial" w:hAnsi="Arial" w:cs="Arial"/>
      <w:sz w:val="34"/>
    </w:rPr>
  </w:style>
  <w:style w:type="character" w:customStyle="1" w:styleId="3Char">
    <w:name w:val="标题 3 Char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Char">
    <w:name w:val="标题 4 Char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Char">
    <w:name w:val="标题 5 Char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Char">
    <w:name w:val="标题 6 Char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Char">
    <w:name w:val="标题 7 Char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Char">
    <w:name w:val="标题 8 Char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Char">
    <w:name w:val="标题 9 Char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Char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Char">
    <w:name w:val="标题 Char"/>
    <w:link w:val="a3"/>
    <w:uiPriority w:val="10"/>
    <w:rPr>
      <w:sz w:val="48"/>
      <w:szCs w:val="48"/>
    </w:rPr>
  </w:style>
  <w:style w:type="paragraph" w:styleId="a4">
    <w:name w:val="Subtitle"/>
    <w:basedOn w:val="a"/>
    <w:next w:val="a"/>
    <w:link w:val="Char0"/>
    <w:uiPriority w:val="11"/>
    <w:qFormat/>
    <w:pPr>
      <w:spacing w:before="200"/>
    </w:pPr>
    <w:rPr>
      <w:sz w:val="24"/>
      <w:szCs w:val="24"/>
    </w:rPr>
  </w:style>
  <w:style w:type="character" w:customStyle="1" w:styleId="Char0">
    <w:name w:val="副标题 Char"/>
    <w:link w:val="a4"/>
    <w:uiPriority w:val="11"/>
    <w:rPr>
      <w:sz w:val="24"/>
      <w:szCs w:val="24"/>
    </w:rPr>
  </w:style>
  <w:style w:type="paragraph" w:styleId="a5">
    <w:name w:val="Quote"/>
    <w:basedOn w:val="a"/>
    <w:next w:val="a"/>
    <w:link w:val="Char1"/>
    <w:uiPriority w:val="29"/>
    <w:qFormat/>
    <w:pPr>
      <w:ind w:left="720" w:right="720"/>
    </w:pPr>
    <w:rPr>
      <w:i/>
    </w:rPr>
  </w:style>
  <w:style w:type="character" w:customStyle="1" w:styleId="Char1">
    <w:name w:val="引用 Char"/>
    <w:link w:val="a5"/>
    <w:uiPriority w:val="29"/>
    <w:rPr>
      <w:i/>
    </w:rPr>
  </w:style>
  <w:style w:type="paragraph" w:styleId="a6">
    <w:name w:val="Intense Quote"/>
    <w:basedOn w:val="a"/>
    <w:next w:val="a"/>
    <w:link w:val="Char2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har2">
    <w:name w:val="明显引用 Char"/>
    <w:link w:val="a6"/>
    <w:uiPriority w:val="30"/>
    <w:rPr>
      <w:i/>
    </w:rPr>
  </w:style>
  <w:style w:type="paragraph" w:styleId="a7">
    <w:name w:val="header"/>
    <w:basedOn w:val="a"/>
    <w:link w:val="Char3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Char3">
    <w:name w:val="页眉 Char"/>
    <w:link w:val="a7"/>
    <w:uiPriority w:val="99"/>
  </w:style>
  <w:style w:type="paragraph" w:styleId="a8">
    <w:name w:val="footer"/>
    <w:basedOn w:val="a"/>
    <w:link w:val="Char4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har4">
    <w:name w:val="页脚 Char"/>
    <w:link w:val="a8"/>
    <w:uiPriority w:val="99"/>
  </w:style>
  <w:style w:type="table" w:styleId="aa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link w:val="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en-US" w:eastAsia="zh-C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en-US" w:eastAsia="zh-C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en-US" w:eastAsia="zh-C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en-US" w:eastAsia="zh-C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en-US" w:eastAsia="zh-C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en-US" w:eastAsia="zh-C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en-US" w:eastAsia="zh-C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en-US" w:eastAsia="zh-CN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en-US" w:eastAsia="zh-CN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en-US" w:eastAsia="zh-CN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en-US" w:eastAsia="zh-CN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en-US" w:eastAsia="zh-CN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en-US" w:eastAsia="zh-CN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en-US" w:eastAsia="zh-CN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563C1" w:themeColor="hyperlink"/>
      <w:u w:val="single"/>
    </w:rPr>
  </w:style>
  <w:style w:type="paragraph" w:styleId="ac">
    <w:name w:val="footnote text"/>
    <w:basedOn w:val="a"/>
    <w:link w:val="Char5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Char5">
    <w:name w:val="脚注文本 Char"/>
    <w:link w:val="ac"/>
    <w:uiPriority w:val="99"/>
    <w:rPr>
      <w:sz w:val="18"/>
    </w:rPr>
  </w:style>
  <w:style w:type="character" w:styleId="ad">
    <w:name w:val="footnote reference"/>
    <w:uiPriority w:val="99"/>
    <w:unhideWhenUsed/>
    <w:rPr>
      <w:vertAlign w:val="superscript"/>
    </w:rPr>
  </w:style>
  <w:style w:type="paragraph" w:styleId="ae">
    <w:name w:val="endnote text"/>
    <w:basedOn w:val="a"/>
    <w:link w:val="Char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Char6">
    <w:name w:val="尾注文本 Char"/>
    <w:link w:val="ae"/>
    <w:uiPriority w:val="99"/>
    <w:rPr>
      <w:sz w:val="20"/>
    </w:rPr>
  </w:style>
  <w:style w:type="character" w:styleId="af">
    <w:name w:val="endnote reference"/>
    <w:uiPriority w:val="99"/>
    <w:semiHidden/>
    <w:unhideWhenUsed/>
    <w:rPr>
      <w:vertAlign w:val="superscript"/>
    </w:rPr>
  </w:style>
  <w:style w:type="paragraph" w:styleId="10">
    <w:name w:val="toc 1"/>
    <w:basedOn w:val="a"/>
    <w:next w:val="a"/>
    <w:uiPriority w:val="39"/>
    <w:unhideWhenUsed/>
    <w:pPr>
      <w:spacing w:after="57"/>
    </w:pPr>
  </w:style>
  <w:style w:type="paragraph" w:styleId="20">
    <w:name w:val="toc 2"/>
    <w:basedOn w:val="a"/>
    <w:next w:val="a"/>
    <w:uiPriority w:val="39"/>
    <w:unhideWhenUsed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TOC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paragraph" w:styleId="af1">
    <w:name w:val="No Spacing"/>
    <w:basedOn w:val="a"/>
    <w:uiPriority w:val="1"/>
    <w:qFormat/>
    <w:pPr>
      <w:spacing w:after="0" w:line="240" w:lineRule="auto"/>
    </w:p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paragraph" w:customStyle="1" w:styleId="11">
    <w:name w:val="目录 1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851"/>
        <w:tab w:val="right" w:leader="dot" w:pos="8296"/>
      </w:tabs>
      <w:spacing w:before="120" w:after="120" w:line="360" w:lineRule="auto"/>
    </w:pPr>
    <w:rPr>
      <w:rFonts w:ascii="Times New Roman" w:eastAsia="宋体" w:hAnsi="Times New Roman" w:cs="Times New Roman"/>
      <w:bCs/>
      <w:caps/>
      <w:sz w:val="21"/>
      <w:szCs w:val="20"/>
      <w:lang w:val="en-US" w:eastAsia="zh-CN"/>
    </w:rPr>
  </w:style>
  <w:style w:type="paragraph" w:customStyle="1" w:styleId="110">
    <w:name w:val="标题 11"/>
    <w:qFormat/>
    <w:pPr>
      <w:keepNext/>
      <w:keepLines/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340" w:after="330" w:line="576" w:lineRule="auto"/>
      <w:jc w:val="both"/>
      <w:outlineLvl w:val="0"/>
    </w:pPr>
    <w:rPr>
      <w:rFonts w:ascii="Times New Roman" w:eastAsia="宋体" w:hAnsi="Times New Roman" w:cs="Times New Roman"/>
      <w:b/>
      <w:bCs/>
      <w:sz w:val="32"/>
      <w:szCs w:val="44"/>
      <w:lang w:val="en-US" w:eastAsia="zh-CN"/>
    </w:rPr>
  </w:style>
  <w:style w:type="paragraph" w:customStyle="1" w:styleId="21">
    <w:name w:val="标题 21"/>
    <w:link w:val="GridTable2-Accent2"/>
    <w:qFormat/>
    <w:pPr>
      <w:keepNext/>
      <w:keepLines/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60" w:after="260" w:line="413" w:lineRule="auto"/>
      <w:jc w:val="both"/>
      <w:outlineLvl w:val="1"/>
    </w:pPr>
    <w:rPr>
      <w:rFonts w:ascii="Arial" w:eastAsia="宋体" w:hAnsi="Arial" w:cs="Times New Roman"/>
      <w:b/>
      <w:bCs/>
      <w:sz w:val="28"/>
      <w:szCs w:val="32"/>
      <w:lang w:val="en-US" w:eastAsia="zh-CN"/>
    </w:rPr>
  </w:style>
  <w:style w:type="paragraph" w:customStyle="1" w:styleId="af3">
    <w:name w:val="a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4">
    <w:name w:val="Balloon Text"/>
    <w:basedOn w:val="a"/>
    <w:link w:val="Char7"/>
    <w:uiPriority w:val="99"/>
    <w:semiHidden/>
    <w:unhideWhenUsed/>
    <w:rsid w:val="00C41172"/>
    <w:pPr>
      <w:spacing w:after="0" w:line="240" w:lineRule="auto"/>
    </w:pPr>
    <w:rPr>
      <w:sz w:val="18"/>
      <w:szCs w:val="18"/>
    </w:rPr>
  </w:style>
  <w:style w:type="character" w:customStyle="1" w:styleId="Char7">
    <w:name w:val="批注框文本 Char"/>
    <w:basedOn w:val="a0"/>
    <w:link w:val="af4"/>
    <w:uiPriority w:val="99"/>
    <w:semiHidden/>
    <w:rsid w:val="00C41172"/>
    <w:rPr>
      <w:sz w:val="18"/>
      <w:szCs w:val="18"/>
    </w:rPr>
  </w:style>
  <w:style w:type="character" w:styleId="af5">
    <w:name w:val="Strong"/>
    <w:basedOn w:val="a0"/>
    <w:uiPriority w:val="22"/>
    <w:qFormat/>
    <w:rsid w:val="006703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黑体"/>
        <a:cs typeface="Arial"/>
      </a:majorFont>
      <a:minorFont>
        <a:latin typeface="Arial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31</Pages>
  <Words>2414</Words>
  <Characters>13766</Characters>
  <Application>Microsoft Office Word</Application>
  <DocSecurity>0</DocSecurity>
  <Lines>114</Lines>
  <Paragraphs>32</Paragraphs>
  <ScaleCrop>false</ScaleCrop>
  <Company>P R C</Company>
  <LinksUpToDate>false</LinksUpToDate>
  <CharactersWithSpaces>16148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admin</cp:lastModifiedBy>
  <cp:revision>15</cp:revision>
  <dcterms:created xsi:type="dcterms:W3CDTF">2025-04-29T05:09:00Z</dcterms:created>
  <dcterms:modified xsi:type="dcterms:W3CDTF">2025-05-06T05:04:00Z</dcterms:modified>
</cp:coreProperties>
</file>